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9D2B" w14:textId="5F84A51F" w:rsidR="00C23108" w:rsidRDefault="00C23108" w:rsidP="00B02273">
      <w:pPr>
        <w:rPr>
          <w:rFonts w:ascii="ＭＳ 明朝" w:hAnsi="ＭＳ 明朝"/>
          <w:szCs w:val="21"/>
        </w:rPr>
      </w:pPr>
    </w:p>
    <w:p w14:paraId="57943C08" w14:textId="2623CA5D" w:rsidR="00C23108" w:rsidRDefault="00C23108" w:rsidP="00B02273">
      <w:pPr>
        <w:rPr>
          <w:rFonts w:ascii="ＭＳ 明朝" w:hAnsi="ＭＳ 明朝"/>
          <w:szCs w:val="21"/>
        </w:rPr>
      </w:pPr>
    </w:p>
    <w:p w14:paraId="6CCFEEB2" w14:textId="4DBB1E60" w:rsidR="00C23108" w:rsidRDefault="00C23108" w:rsidP="00B02273">
      <w:pPr>
        <w:rPr>
          <w:rFonts w:ascii="ＭＳ 明朝" w:hAnsi="ＭＳ 明朝"/>
          <w:szCs w:val="21"/>
        </w:rPr>
      </w:pPr>
    </w:p>
    <w:p w14:paraId="0005232C" w14:textId="54C1D58A" w:rsidR="00B02273" w:rsidRPr="007715C9" w:rsidRDefault="00E56403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8D036F">
        <w:rPr>
          <w:rFonts w:ascii="ＭＳ 明朝" w:hAnsi="ＭＳ 明朝" w:hint="eastAsia"/>
          <w:szCs w:val="21"/>
        </w:rPr>
        <w:t>２８</w:t>
      </w:r>
    </w:p>
    <w:p w14:paraId="6022EFE0" w14:textId="77777777" w:rsidR="00B02273" w:rsidRPr="007715C9" w:rsidRDefault="00B02273" w:rsidP="00B02273">
      <w:pPr>
        <w:rPr>
          <w:rFonts w:ascii="ＭＳ 明朝" w:hAnsi="ＭＳ 明朝"/>
          <w:szCs w:val="21"/>
        </w:rPr>
      </w:pPr>
    </w:p>
    <w:p w14:paraId="37595A9D" w14:textId="52D49C08" w:rsidR="00B02273" w:rsidRDefault="00320C4F" w:rsidP="00B0227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事業継続力強化計画</w:t>
      </w:r>
      <w:r w:rsidR="00B02273" w:rsidRPr="007715C9">
        <w:rPr>
          <w:rFonts w:ascii="ＭＳ 明朝" w:hAnsi="ＭＳ 明朝" w:hint="eastAsia"/>
          <w:szCs w:val="21"/>
        </w:rPr>
        <w:t>に係る</w:t>
      </w:r>
      <w:r w:rsidR="00B02273">
        <w:rPr>
          <w:rFonts w:ascii="ＭＳ 明朝" w:hAnsi="ＭＳ 明朝" w:hint="eastAsia"/>
          <w:szCs w:val="21"/>
        </w:rPr>
        <w:t>認定</w:t>
      </w:r>
      <w:r w:rsidR="00B02273" w:rsidRPr="007715C9">
        <w:rPr>
          <w:rFonts w:ascii="ＭＳ 明朝" w:hAnsi="ＭＳ 明朝" w:hint="eastAsia"/>
          <w:szCs w:val="21"/>
        </w:rPr>
        <w:t>申請書</w:t>
      </w:r>
    </w:p>
    <w:p w14:paraId="79F6127F" w14:textId="77777777" w:rsidR="00D72468" w:rsidRPr="000C32B9" w:rsidRDefault="00D72468" w:rsidP="00B02273">
      <w:pPr>
        <w:jc w:val="center"/>
        <w:rPr>
          <w:rFonts w:ascii="ＭＳ 明朝" w:hAnsi="ＭＳ 明朝"/>
          <w:szCs w:val="21"/>
        </w:rPr>
      </w:pPr>
    </w:p>
    <w:p w14:paraId="70308DB1" w14:textId="77777777" w:rsidR="00B02273" w:rsidRPr="00EE21BB" w:rsidRDefault="00B02273" w:rsidP="00B02273">
      <w:pPr>
        <w:rPr>
          <w:rFonts w:ascii="ＭＳ 明朝" w:hAnsi="ＭＳ 明朝"/>
          <w:szCs w:val="21"/>
        </w:rPr>
      </w:pPr>
    </w:p>
    <w:p w14:paraId="11B8AD60" w14:textId="69BB03CF" w:rsidR="00B02273" w:rsidRPr="007715C9" w:rsidRDefault="00FF30D4" w:rsidP="00B0227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 xml:space="preserve">年　　</w:t>
      </w:r>
      <w:r w:rsidR="00C23108"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>月</w:t>
      </w:r>
      <w:r w:rsidR="00C23108">
        <w:rPr>
          <w:rFonts w:ascii="ＭＳ 明朝" w:hAnsi="ＭＳ 明朝" w:hint="eastAsia"/>
          <w:szCs w:val="21"/>
        </w:rPr>
        <w:t xml:space="preserve">　　</w:t>
      </w:r>
      <w:r w:rsidR="00B02273" w:rsidRPr="007715C9">
        <w:rPr>
          <w:rFonts w:ascii="ＭＳ 明朝" w:hAnsi="ＭＳ 明朝" w:hint="eastAsia"/>
          <w:szCs w:val="21"/>
        </w:rPr>
        <w:t xml:space="preserve">　　日</w:t>
      </w:r>
    </w:p>
    <w:p w14:paraId="74DFE8E7" w14:textId="77777777" w:rsidR="00B02273" w:rsidRPr="00C9104A" w:rsidRDefault="00B02273" w:rsidP="00B02273">
      <w:pPr>
        <w:rPr>
          <w:rFonts w:ascii="ＭＳ 明朝" w:hAnsi="ＭＳ 明朝"/>
          <w:szCs w:val="21"/>
        </w:rPr>
      </w:pPr>
    </w:p>
    <w:p w14:paraId="4CF6EC7D" w14:textId="77777777" w:rsidR="00D72468" w:rsidRPr="007715C9" w:rsidRDefault="00D72468" w:rsidP="00B02273">
      <w:pPr>
        <w:rPr>
          <w:rFonts w:ascii="ＭＳ 明朝" w:hAnsi="ＭＳ 明朝"/>
          <w:szCs w:val="21"/>
        </w:rPr>
      </w:pPr>
    </w:p>
    <w:p w14:paraId="37DB59F1" w14:textId="0CD7C5BC" w:rsidR="00B02273" w:rsidRPr="007715C9" w:rsidRDefault="00B02273" w:rsidP="007F7D19">
      <w:pPr>
        <w:ind w:firstLineChars="1400" w:firstLine="2940"/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>殿</w:t>
      </w:r>
    </w:p>
    <w:p w14:paraId="751646EB" w14:textId="77777777" w:rsidR="00B02273" w:rsidRPr="00737BA5" w:rsidRDefault="00B02273" w:rsidP="00B02273">
      <w:pPr>
        <w:rPr>
          <w:rFonts w:ascii="ＭＳ 明朝" w:hAnsi="ＭＳ 明朝"/>
          <w:szCs w:val="21"/>
        </w:rPr>
      </w:pPr>
    </w:p>
    <w:p w14:paraId="72AB9370" w14:textId="77777777" w:rsidR="00D72468" w:rsidRPr="007715C9" w:rsidRDefault="00D72468" w:rsidP="00B02273">
      <w:pPr>
        <w:rPr>
          <w:rFonts w:ascii="ＭＳ 明朝" w:hAnsi="ＭＳ 明朝"/>
          <w:szCs w:val="21"/>
        </w:rPr>
      </w:pPr>
    </w:p>
    <w:p w14:paraId="3B442972" w14:textId="0CD8B4EB" w:rsidR="00B02273" w:rsidRPr="007715C9" w:rsidRDefault="00B02273" w:rsidP="00D72468">
      <w:pPr>
        <w:spacing w:line="360" w:lineRule="auto"/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住　　　</w:t>
      </w:r>
      <w:r w:rsidR="00B87222">
        <w:rPr>
          <w:rFonts w:ascii="ＭＳ 明朝" w:hAnsi="ＭＳ 明朝" w:hint="eastAsia"/>
          <w:szCs w:val="21"/>
        </w:rPr>
        <w:t xml:space="preserve">　</w:t>
      </w:r>
      <w:r w:rsidRPr="007715C9">
        <w:rPr>
          <w:rFonts w:ascii="ＭＳ 明朝" w:hAnsi="ＭＳ 明朝" w:hint="eastAsia"/>
          <w:szCs w:val="21"/>
        </w:rPr>
        <w:t xml:space="preserve">　</w:t>
      </w:r>
      <w:r w:rsidR="00B87222">
        <w:rPr>
          <w:rFonts w:ascii="ＭＳ 明朝" w:hAnsi="ＭＳ 明朝" w:hint="eastAsia"/>
          <w:szCs w:val="21"/>
        </w:rPr>
        <w:t xml:space="preserve">　　　</w:t>
      </w:r>
      <w:r w:rsidRPr="007715C9">
        <w:rPr>
          <w:rFonts w:ascii="ＭＳ 明朝" w:hAnsi="ＭＳ 明朝" w:hint="eastAsia"/>
          <w:szCs w:val="21"/>
        </w:rPr>
        <w:t>所</w:t>
      </w:r>
    </w:p>
    <w:p w14:paraId="40F6DAB2" w14:textId="78AAFD5F" w:rsidR="00B02273" w:rsidRPr="00B25EA3" w:rsidRDefault="00B02273" w:rsidP="00D72468">
      <w:pPr>
        <w:spacing w:line="360" w:lineRule="auto"/>
        <w:rPr>
          <w:rFonts w:ascii="ＭＳ 明朝" w:hAnsi="ＭＳ 明朝"/>
          <w:color w:val="FF0000"/>
          <w:spacing w:val="6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</w:t>
      </w:r>
      <w:r w:rsidRPr="009C2505">
        <w:rPr>
          <w:rFonts w:ascii="ＭＳ 明朝" w:hAnsi="ＭＳ 明朝" w:hint="eastAsia"/>
          <w:szCs w:val="21"/>
        </w:rPr>
        <w:t xml:space="preserve">　</w:t>
      </w:r>
      <w:r w:rsidRPr="009C2505">
        <w:rPr>
          <w:rFonts w:ascii="ＭＳ 明朝" w:hAnsi="ＭＳ 明朝" w:hint="eastAsia"/>
          <w:spacing w:val="6"/>
          <w:szCs w:val="21"/>
        </w:rPr>
        <w:t>名</w:t>
      </w:r>
      <w:r w:rsidR="00B87222">
        <w:rPr>
          <w:rFonts w:ascii="ＭＳ 明朝" w:hAnsi="ＭＳ 明朝" w:hint="eastAsia"/>
          <w:spacing w:val="6"/>
          <w:szCs w:val="21"/>
        </w:rPr>
        <w:t xml:space="preserve">　　　　　　　</w:t>
      </w:r>
      <w:r w:rsidRPr="009C2505">
        <w:rPr>
          <w:rFonts w:ascii="ＭＳ 明朝" w:hAnsi="ＭＳ 明朝" w:hint="eastAsia"/>
          <w:spacing w:val="6"/>
          <w:szCs w:val="21"/>
        </w:rPr>
        <w:t xml:space="preserve"> 称 </w:t>
      </w:r>
    </w:p>
    <w:p w14:paraId="63F5AB28" w14:textId="6D6D490E" w:rsidR="00B87222" w:rsidRDefault="00B87222" w:rsidP="00350F1C">
      <w:pPr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代表者の役職及び氏名　　　　　　　　　　　　</w:t>
      </w:r>
      <w:r w:rsidR="00E31C5E">
        <w:rPr>
          <w:rFonts w:ascii="ＭＳ 明朝" w:hAnsi="ＭＳ 明朝" w:hint="eastAsia"/>
          <w:kern w:val="0"/>
          <w:szCs w:val="21"/>
        </w:rPr>
        <w:t xml:space="preserve">　</w:t>
      </w:r>
      <w:r w:rsidR="000C32B9">
        <w:rPr>
          <w:rFonts w:ascii="ＭＳ 明朝" w:hAnsi="ＭＳ 明朝" w:hint="eastAsia"/>
          <w:kern w:val="0"/>
          <w:szCs w:val="21"/>
        </w:rPr>
        <w:t xml:space="preserve">　</w:t>
      </w:r>
    </w:p>
    <w:p w14:paraId="3F7BC382" w14:textId="77777777" w:rsidR="00B02273" w:rsidRPr="007715C9" w:rsidRDefault="00B02273" w:rsidP="00350F1C">
      <w:pPr>
        <w:spacing w:line="360" w:lineRule="auto"/>
        <w:ind w:firstLineChars="2700" w:firstLine="5670"/>
        <w:rPr>
          <w:rFonts w:ascii="ＭＳ 明朝" w:hAnsi="ＭＳ 明朝"/>
          <w:szCs w:val="21"/>
        </w:rPr>
      </w:pPr>
    </w:p>
    <w:p w14:paraId="0A081A50" w14:textId="77777777" w:rsidR="00B02273" w:rsidRPr="007715C9" w:rsidRDefault="00B02273" w:rsidP="00B02273">
      <w:pPr>
        <w:rPr>
          <w:rFonts w:ascii="ＭＳ 明朝" w:hAnsi="ＭＳ 明朝"/>
          <w:szCs w:val="21"/>
        </w:rPr>
      </w:pPr>
    </w:p>
    <w:p w14:paraId="73E6187F" w14:textId="077506FA" w:rsidR="00B02273" w:rsidRDefault="00B02273" w:rsidP="00B02273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中小企業等経営強化法</w:t>
      </w:r>
      <w:r w:rsidRPr="007715C9">
        <w:rPr>
          <w:rFonts w:ascii="ＭＳ 明朝" w:hAnsi="ＭＳ 明朝" w:hint="eastAsia"/>
          <w:szCs w:val="21"/>
        </w:rPr>
        <w:t>第</w:t>
      </w:r>
      <w:r w:rsidR="008D036F">
        <w:rPr>
          <w:rFonts w:ascii="ＭＳ 明朝" w:hAnsi="ＭＳ 明朝" w:hint="eastAsia"/>
          <w:szCs w:val="21"/>
        </w:rPr>
        <w:t>56</w:t>
      </w:r>
      <w:r w:rsidRPr="007715C9">
        <w:rPr>
          <w:rFonts w:ascii="ＭＳ 明朝" w:hAnsi="ＭＳ 明朝" w:hint="eastAsia"/>
          <w:szCs w:val="21"/>
        </w:rPr>
        <w:t>条第１項の規定に基づき、別紙の計画について</w:t>
      </w:r>
      <w:r>
        <w:rPr>
          <w:rFonts w:ascii="ＭＳ 明朝" w:hAnsi="ＭＳ 明朝" w:hint="eastAsia"/>
          <w:szCs w:val="21"/>
        </w:rPr>
        <w:t>認定</w:t>
      </w:r>
      <w:r w:rsidRPr="007715C9">
        <w:rPr>
          <w:rFonts w:ascii="ＭＳ 明朝" w:hAnsi="ＭＳ 明朝" w:hint="eastAsia"/>
          <w:szCs w:val="21"/>
        </w:rPr>
        <w:t>を受けたいので申請します。</w:t>
      </w:r>
    </w:p>
    <w:p w14:paraId="16EB0F16" w14:textId="1A4655FE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0F73F8A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44F2A7E" w14:textId="77777777" w:rsidR="00130304" w:rsidRPr="00B4674D" w:rsidRDefault="00130304" w:rsidP="00130304">
      <w:pPr>
        <w:rPr>
          <w:rFonts w:hAnsi="ＭＳ 明朝"/>
          <w:szCs w:val="21"/>
        </w:rPr>
      </w:pPr>
      <w:r w:rsidRPr="00B4674D">
        <w:rPr>
          <w:rFonts w:hAnsi="ＭＳ 明朝" w:hint="eastAsia"/>
          <w:szCs w:val="21"/>
        </w:rPr>
        <w:t>（備考）</w:t>
      </w:r>
    </w:p>
    <w:p w14:paraId="17E48733" w14:textId="335647B8" w:rsidR="00130304" w:rsidRPr="00B4674D" w:rsidRDefault="00130304" w:rsidP="00130304">
      <w:pPr>
        <w:ind w:leftChars="100" w:left="63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用紙の大きさは、日本産業</w:t>
      </w:r>
      <w:r w:rsidRPr="00B4674D">
        <w:rPr>
          <w:rFonts w:hAnsi="ＭＳ 明朝" w:hint="eastAsia"/>
          <w:szCs w:val="21"/>
        </w:rPr>
        <w:t>規格Ａ４とする。</w:t>
      </w:r>
    </w:p>
    <w:p w14:paraId="1CE5F0F3" w14:textId="77777777" w:rsidR="007F7D19" w:rsidRPr="00130304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9944DC4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40864AC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42934E4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576397F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189585F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730BD8D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5EE4C7BC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19052519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3B70D211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FD66C9D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F651328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21BDC88A" w14:textId="77777777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15085729" w14:textId="0C70DA81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607B3923" w14:textId="6C304DDE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33123EBA" w14:textId="100A3BE2" w:rsidR="00D67E29" w:rsidRDefault="00D67E29" w:rsidP="00C23108">
      <w:pPr>
        <w:widowControl/>
        <w:jc w:val="left"/>
        <w:rPr>
          <w:rFonts w:ascii="ＭＳ 明朝" w:hAnsi="ＭＳ 明朝"/>
          <w:szCs w:val="21"/>
        </w:rPr>
      </w:pPr>
    </w:p>
    <w:p w14:paraId="73A7FF00" w14:textId="77777777" w:rsidR="000C32B9" w:rsidRPr="000C32B9" w:rsidRDefault="000C32B9" w:rsidP="00C23108">
      <w:pPr>
        <w:widowControl/>
        <w:jc w:val="left"/>
        <w:rPr>
          <w:rFonts w:ascii="ＭＳ 明朝" w:hAnsi="ＭＳ 明朝"/>
          <w:szCs w:val="21"/>
        </w:rPr>
      </w:pPr>
    </w:p>
    <w:p w14:paraId="53533079" w14:textId="77777777" w:rsidR="00D67E29" w:rsidRDefault="00D67E29" w:rsidP="00C23108">
      <w:pPr>
        <w:widowControl/>
        <w:jc w:val="left"/>
        <w:rPr>
          <w:rFonts w:ascii="ＭＳ 明朝" w:hAnsi="ＭＳ 明朝"/>
          <w:szCs w:val="21"/>
        </w:rPr>
      </w:pPr>
    </w:p>
    <w:p w14:paraId="6405D1FD" w14:textId="4E55CA13" w:rsidR="007F7D19" w:rsidRDefault="007F7D19" w:rsidP="00C23108">
      <w:pPr>
        <w:widowControl/>
        <w:jc w:val="left"/>
        <w:rPr>
          <w:rFonts w:ascii="ＭＳ 明朝" w:hAnsi="ＭＳ 明朝"/>
          <w:szCs w:val="21"/>
        </w:rPr>
      </w:pPr>
    </w:p>
    <w:p w14:paraId="48681FA3" w14:textId="7D9B819D" w:rsidR="00FC3F47" w:rsidRDefault="00FC3F47" w:rsidP="00C2310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（別紙）</w:t>
      </w:r>
    </w:p>
    <w:p w14:paraId="48D64A0F" w14:textId="6A87D926" w:rsidR="00C47152" w:rsidRDefault="00320C4F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事業継続力強化計画</w:t>
      </w:r>
      <w:r w:rsidR="00B62E63">
        <w:rPr>
          <w:rFonts w:ascii="ＭＳ 明朝" w:hAnsi="ＭＳ 明朝" w:hint="eastAsia"/>
          <w:szCs w:val="21"/>
        </w:rPr>
        <w:t xml:space="preserve">　</w:t>
      </w:r>
    </w:p>
    <w:p w14:paraId="5FE3EDB9" w14:textId="77777777" w:rsidR="00122D41" w:rsidRDefault="00B62E63" w:rsidP="00B022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623CEF6" w14:textId="77777777" w:rsidR="00584025" w:rsidRPr="00C47152" w:rsidRDefault="00205B9D" w:rsidP="00E15E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E2D50" w:rsidRPr="00207E2D">
        <w:rPr>
          <w:rFonts w:ascii="ＭＳ 明朝" w:hAnsi="ＭＳ 明朝" w:hint="eastAsia"/>
          <w:szCs w:val="21"/>
        </w:rPr>
        <w:t xml:space="preserve">　</w:t>
      </w:r>
      <w:r w:rsidR="00207E2D" w:rsidRPr="00207E2D">
        <w:rPr>
          <w:rFonts w:ascii="ＭＳ 明朝" w:hAnsi="ＭＳ 明朝" w:hint="eastAsia"/>
          <w:szCs w:val="21"/>
        </w:rPr>
        <w:t>名称等</w:t>
      </w:r>
    </w:p>
    <w:p w14:paraId="41219E50" w14:textId="3FA4A24B" w:rsidR="00A372AB" w:rsidRPr="00FC083B" w:rsidRDefault="00A372AB" w:rsidP="00A372AB">
      <w:pPr>
        <w:rPr>
          <w:rFonts w:asciiTheme="minorEastAsia" w:eastAsiaTheme="minorEastAsia" w:hAnsiTheme="minorEastAsia"/>
          <w:sz w:val="20"/>
        </w:rPr>
      </w:pP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 xml:space="preserve">　フ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事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業者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リ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氏名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ガ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又</w:t>
            </w:r>
          </w:rubyBase>
        </w:ruby>
      </w:r>
      <w:r w:rsidRPr="00FC083B">
        <w:rPr>
          <w:rFonts w:asciiTheme="minorEastAsia" w:eastAsiaTheme="minorEastAsia" w:hAnsiTheme="minorEastAsia" w:hint="eastAsia"/>
          <w:sz w:val="20"/>
        </w:rPr>
        <w:t>は</w:t>
      </w:r>
      <w:r w:rsidRPr="00FC083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72AB" w:rsidRPr="00FC083B">
              <w:rPr>
                <w:rFonts w:asciiTheme="minorEastAsia" w:eastAsiaTheme="minorEastAsia" w:hAnsiTheme="minorEastAsia" w:hint="eastAsia"/>
                <w:sz w:val="10"/>
              </w:rPr>
              <w:t>ナ</w:t>
            </w:r>
          </w:rt>
          <w:rubyBase>
            <w:r w:rsidR="00A372AB" w:rsidRPr="00FC083B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</w:rubyBase>
        </w:ruby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A91FE7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FC083B">
        <w:rPr>
          <w:rFonts w:asciiTheme="minorEastAsia" w:eastAsiaTheme="minorEastAsia" w:hAnsiTheme="minorEastAsia"/>
          <w:u w:val="single"/>
        </w:rPr>
        <w:tab/>
        <w:t xml:space="preserve">   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C083B">
        <w:rPr>
          <w:rFonts w:asciiTheme="minorEastAsia" w:eastAsiaTheme="minorEastAsia" w:hAnsiTheme="minorEastAsia"/>
          <w:u w:val="single"/>
        </w:rPr>
        <w:t xml:space="preserve">     </w:t>
      </w:r>
      <w:r w:rsidRPr="00FC083B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C083B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</w:t>
      </w:r>
      <w:r w:rsidRPr="00FC083B">
        <w:rPr>
          <w:rFonts w:asciiTheme="minorEastAsia" w:eastAsiaTheme="minorEastAsia" w:hAnsiTheme="minorEastAsia"/>
          <w:sz w:val="20"/>
        </w:rPr>
        <w:t xml:space="preserve"> </w:t>
      </w:r>
      <w:r w:rsidRPr="00FC083B">
        <w:rPr>
          <w:rFonts w:asciiTheme="minorEastAsia" w:eastAsiaTheme="minorEastAsia" w:hAnsiTheme="minorEastAsia" w:hint="eastAsia"/>
          <w:sz w:val="20"/>
        </w:rPr>
        <w:t xml:space="preserve">　</w:t>
      </w:r>
      <w:r w:rsidRPr="00FC083B">
        <w:rPr>
          <w:rFonts w:asciiTheme="minorEastAsia" w:eastAsiaTheme="minorEastAsia" w:hAnsiTheme="minorEastAsia"/>
          <w:sz w:val="20"/>
        </w:rPr>
        <w:t xml:space="preserve">   </w:t>
      </w:r>
    </w:p>
    <w:p w14:paraId="04ADBB38" w14:textId="5621B8DA" w:rsidR="00501755" w:rsidRPr="00617813" w:rsidRDefault="00C51C42" w:rsidP="006C276D">
      <w:pPr>
        <w:rPr>
          <w:szCs w:val="21"/>
        </w:rPr>
      </w:pPr>
      <w:r w:rsidRPr="00130304">
        <w:rPr>
          <w:rFonts w:hint="eastAsia"/>
          <w:kern w:val="0"/>
          <w:szCs w:val="21"/>
        </w:rPr>
        <w:t>代表者の役職名及び氏名</w:t>
      </w:r>
      <w:r w:rsidR="00B21E12">
        <w:rPr>
          <w:rFonts w:hint="eastAsia"/>
          <w:kern w:val="0"/>
          <w:szCs w:val="21"/>
        </w:rPr>
        <w:t xml:space="preserve">　</w:t>
      </w:r>
      <w:r w:rsidR="00117A6A">
        <w:rPr>
          <w:rFonts w:hint="eastAsia"/>
          <w:kern w:val="0"/>
          <w:szCs w:val="21"/>
        </w:rPr>
        <w:t xml:space="preserve">　</w:t>
      </w:r>
      <w:r w:rsidR="00C47152" w:rsidRPr="00130304">
        <w:rPr>
          <w:szCs w:val="21"/>
          <w:u w:val="single"/>
        </w:rPr>
        <w:tab/>
      </w:r>
      <w:r w:rsidR="00024DB3" w:rsidRPr="00130304">
        <w:rPr>
          <w:rFonts w:hint="eastAsia"/>
          <w:szCs w:val="21"/>
          <w:u w:val="single"/>
        </w:rPr>
        <w:t xml:space="preserve">　</w:t>
      </w:r>
      <w:r w:rsidR="006C276D" w:rsidRPr="00617813">
        <w:rPr>
          <w:rFonts w:hint="eastAsia"/>
          <w:szCs w:val="21"/>
          <w:u w:val="single"/>
        </w:rPr>
        <w:t xml:space="preserve">　　　　　</w:t>
      </w:r>
      <w:r w:rsidR="00903315" w:rsidRPr="00617813">
        <w:rPr>
          <w:szCs w:val="21"/>
          <w:u w:val="single"/>
        </w:rPr>
        <w:t xml:space="preserve">    </w:t>
      </w:r>
      <w:r w:rsidR="00C47152" w:rsidRPr="00617813">
        <w:rPr>
          <w:szCs w:val="21"/>
          <w:u w:val="single"/>
        </w:rPr>
        <w:tab/>
      </w:r>
      <w:r w:rsidR="00337935" w:rsidRPr="00617813">
        <w:rPr>
          <w:szCs w:val="21"/>
          <w:u w:val="single"/>
        </w:rPr>
        <w:t xml:space="preserve"> </w:t>
      </w:r>
      <w:r w:rsidR="006C276D" w:rsidRPr="00617813">
        <w:rPr>
          <w:szCs w:val="21"/>
          <w:u w:val="single"/>
        </w:rPr>
        <w:t xml:space="preserve">   </w:t>
      </w:r>
      <w:r w:rsidR="00C371B4" w:rsidRPr="00617813">
        <w:rPr>
          <w:rFonts w:hint="eastAsia"/>
          <w:szCs w:val="21"/>
          <w:u w:val="single"/>
        </w:rPr>
        <w:t xml:space="preserve">　</w:t>
      </w:r>
      <w:r w:rsidRPr="00617813">
        <w:rPr>
          <w:szCs w:val="21"/>
          <w:u w:val="single"/>
        </w:rPr>
        <w:t xml:space="preserve">                       </w:t>
      </w:r>
      <w:r w:rsidR="00531643">
        <w:rPr>
          <w:rFonts w:hint="eastAsia"/>
          <w:szCs w:val="21"/>
          <w:u w:val="single"/>
        </w:rPr>
        <w:t xml:space="preserve">　　　</w:t>
      </w:r>
    </w:p>
    <w:p w14:paraId="7216F652" w14:textId="66BD5BC2" w:rsidR="006C276D" w:rsidRPr="002B3EA3" w:rsidRDefault="00C47152" w:rsidP="006C276D">
      <w:pPr>
        <w:rPr>
          <w:szCs w:val="21"/>
          <w:u w:val="single"/>
        </w:rPr>
      </w:pPr>
      <w:r w:rsidRPr="00617813">
        <w:rPr>
          <w:rFonts w:hint="eastAsia"/>
          <w:szCs w:val="21"/>
        </w:rPr>
        <w:t>資本金又は出資の額</w:t>
      </w:r>
      <w:r w:rsidR="00081B41" w:rsidRPr="00617813">
        <w:rPr>
          <w:rFonts w:hint="eastAsia"/>
          <w:szCs w:val="21"/>
        </w:rPr>
        <w:t xml:space="preserve">　　</w:t>
      </w:r>
      <w:r w:rsidR="00C63DCC">
        <w:rPr>
          <w:rFonts w:hint="eastAsia"/>
          <w:szCs w:val="21"/>
          <w:u w:val="single"/>
        </w:rPr>
        <w:t xml:space="preserve">　</w:t>
      </w:r>
      <w:r w:rsidR="00531643">
        <w:rPr>
          <w:rFonts w:hint="eastAsia"/>
          <w:szCs w:val="21"/>
          <w:u w:val="single"/>
        </w:rPr>
        <w:t xml:space="preserve">　　　　</w:t>
      </w:r>
      <w:r w:rsidR="006C276D" w:rsidRPr="001215FF">
        <w:rPr>
          <w:szCs w:val="21"/>
          <w:u w:val="single"/>
        </w:rPr>
        <w:t xml:space="preserve">  </w:t>
      </w:r>
      <w:r w:rsidR="00E83577" w:rsidRPr="001215FF">
        <w:rPr>
          <w:rFonts w:hint="eastAsia"/>
          <w:szCs w:val="21"/>
        </w:rPr>
        <w:t xml:space="preserve">　</w:t>
      </w:r>
      <w:r w:rsidR="00322CB5" w:rsidRPr="001215FF">
        <w:rPr>
          <w:szCs w:val="21"/>
        </w:rPr>
        <w:t xml:space="preserve"> </w:t>
      </w:r>
      <w:r w:rsidR="00531643">
        <w:rPr>
          <w:rFonts w:hint="eastAsia"/>
          <w:szCs w:val="21"/>
        </w:rPr>
        <w:t xml:space="preserve">　　　　　</w:t>
      </w:r>
      <w:r w:rsidR="00531643">
        <w:rPr>
          <w:rFonts w:hint="eastAsia"/>
          <w:szCs w:val="21"/>
        </w:rPr>
        <w:t xml:space="preserve"> </w:t>
      </w:r>
      <w:r w:rsidR="00337935" w:rsidRPr="001215FF">
        <w:rPr>
          <w:rFonts w:hint="eastAsia"/>
          <w:szCs w:val="21"/>
        </w:rPr>
        <w:t>常時使用する従業員の数</w:t>
      </w:r>
      <w:r w:rsidR="006B6940" w:rsidRPr="001215FF">
        <w:rPr>
          <w:rFonts w:hint="eastAsia"/>
          <w:szCs w:val="21"/>
        </w:rPr>
        <w:t xml:space="preserve">　</w:t>
      </w:r>
      <w:r w:rsidR="00B21E12">
        <w:rPr>
          <w:rFonts w:hint="eastAsia"/>
          <w:szCs w:val="21"/>
        </w:rPr>
        <w:t xml:space="preserve">　</w:t>
      </w:r>
      <w:r w:rsidR="00024DB3" w:rsidRPr="001215FF">
        <w:rPr>
          <w:rFonts w:hint="eastAsia"/>
          <w:szCs w:val="21"/>
          <w:u w:val="single"/>
        </w:rPr>
        <w:t xml:space="preserve">　</w:t>
      </w:r>
      <w:r w:rsidR="00337935" w:rsidRPr="002B3EA3">
        <w:rPr>
          <w:rFonts w:hint="eastAsia"/>
          <w:szCs w:val="21"/>
          <w:u w:val="single"/>
        </w:rPr>
        <w:t xml:space="preserve">　　　</w:t>
      </w:r>
      <w:r w:rsidR="00A261A4" w:rsidRPr="002B3EA3">
        <w:rPr>
          <w:szCs w:val="21"/>
          <w:u w:val="single"/>
        </w:rPr>
        <w:t xml:space="preserve">    </w:t>
      </w:r>
    </w:p>
    <w:p w14:paraId="1D9090E8" w14:textId="09761625" w:rsidR="00501755" w:rsidRPr="001215FF" w:rsidRDefault="00501755" w:rsidP="006C276D">
      <w:pPr>
        <w:rPr>
          <w:szCs w:val="21"/>
        </w:rPr>
      </w:pPr>
      <w:r w:rsidRPr="00617813">
        <w:rPr>
          <w:rFonts w:hint="eastAsia"/>
          <w:szCs w:val="21"/>
        </w:rPr>
        <w:t xml:space="preserve">業種　</w:t>
      </w:r>
      <w:r w:rsidR="00B21E12">
        <w:rPr>
          <w:rFonts w:hint="eastAsia"/>
          <w:szCs w:val="21"/>
        </w:rPr>
        <w:t xml:space="preserve">　</w:t>
      </w:r>
      <w:r w:rsidRPr="00617813">
        <w:rPr>
          <w:rFonts w:hint="eastAsia"/>
          <w:szCs w:val="21"/>
          <w:u w:val="single"/>
        </w:rPr>
        <w:t xml:space="preserve">　　</w:t>
      </w:r>
      <w:r w:rsidR="00B321FF">
        <w:rPr>
          <w:rFonts w:hint="eastAsia"/>
          <w:szCs w:val="21"/>
          <w:u w:val="single"/>
        </w:rPr>
        <w:t xml:space="preserve">         </w:t>
      </w:r>
      <w:r w:rsidRPr="001215FF">
        <w:rPr>
          <w:rFonts w:hint="eastAsia"/>
          <w:szCs w:val="21"/>
        </w:rPr>
        <w:t xml:space="preserve">　　　　</w:t>
      </w:r>
    </w:p>
    <w:p w14:paraId="75F4A272" w14:textId="2AE8C155" w:rsidR="006C276D" w:rsidRPr="00130304" w:rsidRDefault="00081B41" w:rsidP="00E15E56">
      <w:pPr>
        <w:rPr>
          <w:szCs w:val="21"/>
          <w:u w:val="single"/>
        </w:rPr>
      </w:pPr>
      <w:r w:rsidRPr="001215FF">
        <w:rPr>
          <w:rFonts w:hint="eastAsia"/>
          <w:szCs w:val="21"/>
        </w:rPr>
        <w:t>法人番号</w:t>
      </w:r>
      <w:r w:rsidRPr="00617813">
        <w:rPr>
          <w:rFonts w:hint="eastAsia"/>
          <w:szCs w:val="21"/>
        </w:rPr>
        <w:t xml:space="preserve">　</w:t>
      </w:r>
      <w:r w:rsidR="00501755" w:rsidRPr="00617813">
        <w:rPr>
          <w:rFonts w:hint="eastAsia"/>
          <w:szCs w:val="21"/>
        </w:rPr>
        <w:t xml:space="preserve">　</w:t>
      </w:r>
      <w:r w:rsidR="00903315" w:rsidRPr="00130304">
        <w:rPr>
          <w:rFonts w:hint="eastAsia"/>
          <w:szCs w:val="21"/>
          <w:u w:val="single"/>
        </w:rPr>
        <w:t xml:space="preserve">　　　　</w:t>
      </w:r>
      <w:r w:rsidR="00FE024D" w:rsidRPr="00130304">
        <w:rPr>
          <w:rFonts w:hint="eastAsia"/>
          <w:szCs w:val="21"/>
        </w:rPr>
        <w:t xml:space="preserve">　　　　　</w:t>
      </w:r>
      <w:r w:rsidR="00FE024D" w:rsidRPr="00130304">
        <w:rPr>
          <w:szCs w:val="21"/>
        </w:rPr>
        <w:t xml:space="preserve"> </w:t>
      </w:r>
      <w:r w:rsidR="00531643">
        <w:rPr>
          <w:rFonts w:hint="eastAsia"/>
          <w:szCs w:val="21"/>
        </w:rPr>
        <w:t xml:space="preserve">　　　</w:t>
      </w:r>
      <w:r w:rsidR="00FE024D" w:rsidRPr="00130304">
        <w:rPr>
          <w:szCs w:val="21"/>
        </w:rPr>
        <w:t xml:space="preserve"> </w:t>
      </w:r>
      <w:r w:rsidR="00322CB5" w:rsidRPr="00617813">
        <w:rPr>
          <w:rFonts w:hint="eastAsia"/>
          <w:szCs w:val="21"/>
        </w:rPr>
        <w:t>設立</w:t>
      </w:r>
      <w:r w:rsidR="00903315" w:rsidRPr="00617813">
        <w:rPr>
          <w:rFonts w:hint="eastAsia"/>
          <w:szCs w:val="21"/>
        </w:rPr>
        <w:t>年月日</w:t>
      </w:r>
      <w:r w:rsidR="00B21E12">
        <w:rPr>
          <w:rFonts w:hint="eastAsia"/>
          <w:szCs w:val="21"/>
        </w:rPr>
        <w:t xml:space="preserve">　　</w:t>
      </w:r>
      <w:r w:rsidR="00903315" w:rsidRPr="00617813">
        <w:rPr>
          <w:szCs w:val="21"/>
          <w:u w:val="single"/>
        </w:rPr>
        <w:t xml:space="preserve">  </w:t>
      </w:r>
      <w:r w:rsidR="00903315" w:rsidRPr="00617813">
        <w:rPr>
          <w:rFonts w:hint="eastAsia"/>
          <w:szCs w:val="21"/>
          <w:u w:val="single"/>
        </w:rPr>
        <w:t xml:space="preserve">　　　</w:t>
      </w:r>
      <w:r w:rsidR="006C276D" w:rsidRPr="00130304">
        <w:rPr>
          <w:rFonts w:hint="eastAsia"/>
          <w:szCs w:val="21"/>
          <w:u w:val="single"/>
        </w:rPr>
        <w:t xml:space="preserve">　　　　　　</w:t>
      </w:r>
      <w:r w:rsidR="006C276D" w:rsidRPr="00130304">
        <w:rPr>
          <w:szCs w:val="21"/>
          <w:u w:val="single"/>
        </w:rPr>
        <w:t xml:space="preserve"> </w:t>
      </w:r>
      <w:r w:rsidR="00337935" w:rsidRPr="00130304">
        <w:rPr>
          <w:szCs w:val="21"/>
          <w:u w:val="single"/>
        </w:rPr>
        <w:t xml:space="preserve">             </w:t>
      </w:r>
    </w:p>
    <w:p w14:paraId="24473B51" w14:textId="2F6E8654" w:rsidR="00AF5EF1" w:rsidRDefault="00AF5EF1" w:rsidP="00E15E56"/>
    <w:p w14:paraId="3E24087A" w14:textId="77777777" w:rsidR="00117A6A" w:rsidRDefault="00117A6A" w:rsidP="00E15E56"/>
    <w:p w14:paraId="6F85C3F5" w14:textId="33E9B895" w:rsidR="00A75759" w:rsidRDefault="0000458F" w:rsidP="00E15E56">
      <w:r>
        <w:rPr>
          <w:rFonts w:hint="eastAsia"/>
        </w:rPr>
        <w:t>２</w:t>
      </w:r>
      <w:r w:rsidR="00A75759">
        <w:rPr>
          <w:rFonts w:hint="eastAsia"/>
        </w:rPr>
        <w:t xml:space="preserve">　</w:t>
      </w:r>
      <w:r w:rsidR="00A75759" w:rsidRPr="00617813">
        <w:rPr>
          <w:rFonts w:hint="eastAsia"/>
        </w:rPr>
        <w:t>事業継続力強化の</w:t>
      </w:r>
      <w:r w:rsidR="005D5B3C" w:rsidRPr="00617813">
        <w:rPr>
          <w:rFonts w:hint="eastAsia"/>
        </w:rPr>
        <w:t>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447F98" w:rsidRPr="00447F98" w14:paraId="55EECC97" w14:textId="77777777" w:rsidTr="00B47E17">
        <w:trPr>
          <w:trHeight w:val="1060"/>
        </w:trPr>
        <w:tc>
          <w:tcPr>
            <w:tcW w:w="2751" w:type="dxa"/>
            <w:vAlign w:val="center"/>
          </w:tcPr>
          <w:p w14:paraId="27723082" w14:textId="18598318" w:rsidR="0000458F" w:rsidRPr="00447F98" w:rsidRDefault="0000458F" w:rsidP="00A75759">
            <w:pPr>
              <w:jc w:val="center"/>
            </w:pPr>
            <w:r w:rsidRPr="00447F98">
              <w:rPr>
                <w:rFonts w:hint="eastAsia"/>
              </w:rPr>
              <w:t>自社の事業</w:t>
            </w:r>
            <w:r w:rsidR="00E40078" w:rsidRPr="00447F98">
              <w:rPr>
                <w:rFonts w:hint="eastAsia"/>
              </w:rPr>
              <w:t>活動の</w:t>
            </w:r>
            <w:r w:rsidRPr="00447F98">
              <w:rPr>
                <w:rFonts w:hint="eastAsia"/>
              </w:rPr>
              <w:t>概要</w:t>
            </w:r>
          </w:p>
        </w:tc>
        <w:tc>
          <w:tcPr>
            <w:tcW w:w="6083" w:type="dxa"/>
            <w:vAlign w:val="center"/>
          </w:tcPr>
          <w:p w14:paraId="62BBB3D5" w14:textId="1327A44A" w:rsidR="00B47E17" w:rsidRPr="00447F98" w:rsidRDefault="00B47E17" w:rsidP="00B47E17">
            <w:pPr>
              <w:rPr>
                <w:szCs w:val="21"/>
              </w:rPr>
            </w:pPr>
          </w:p>
        </w:tc>
      </w:tr>
      <w:tr w:rsidR="00447F98" w:rsidRPr="00447F98" w14:paraId="2A5DA651" w14:textId="77777777" w:rsidTr="00B47E17">
        <w:trPr>
          <w:trHeight w:val="1060"/>
        </w:trPr>
        <w:tc>
          <w:tcPr>
            <w:tcW w:w="2751" w:type="dxa"/>
            <w:vAlign w:val="center"/>
          </w:tcPr>
          <w:p w14:paraId="3935E391" w14:textId="68606E1B" w:rsidR="0063462A" w:rsidRPr="00447F98" w:rsidRDefault="0063462A" w:rsidP="00A75759">
            <w:pPr>
              <w:jc w:val="center"/>
            </w:pPr>
            <w:r w:rsidRPr="00447F98">
              <w:rPr>
                <w:rFonts w:hint="eastAsia"/>
              </w:rPr>
              <w:t>事業継続力強化</w:t>
            </w:r>
            <w:r w:rsidR="00354AF5" w:rsidRPr="00447F98">
              <w:rPr>
                <w:rFonts w:hint="eastAsia"/>
              </w:rPr>
              <w:t>に取り組む</w:t>
            </w:r>
            <w:r w:rsidRPr="00447F98">
              <w:rPr>
                <w:rFonts w:hint="eastAsia"/>
              </w:rPr>
              <w:t>目的</w:t>
            </w:r>
          </w:p>
        </w:tc>
        <w:tc>
          <w:tcPr>
            <w:tcW w:w="6083" w:type="dxa"/>
            <w:vAlign w:val="center"/>
          </w:tcPr>
          <w:p w14:paraId="636810E9" w14:textId="5BB71B6D" w:rsidR="00D347EE" w:rsidRPr="00447F98" w:rsidRDefault="00D347EE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447F98" w:rsidRPr="00447F98" w14:paraId="786884BF" w14:textId="77777777" w:rsidTr="00A75759">
        <w:trPr>
          <w:trHeight w:val="1060"/>
        </w:trPr>
        <w:tc>
          <w:tcPr>
            <w:tcW w:w="2751" w:type="dxa"/>
            <w:vAlign w:val="center"/>
          </w:tcPr>
          <w:p w14:paraId="4FCF4479" w14:textId="3E4D94C6" w:rsidR="00A75759" w:rsidRPr="00447F98" w:rsidRDefault="00F80E72">
            <w:pPr>
              <w:jc w:val="center"/>
            </w:pPr>
            <w:r w:rsidRPr="00447F98">
              <w:rPr>
                <w:rFonts w:hint="eastAsia"/>
              </w:rPr>
              <w:t>事業活動に影響を与える</w:t>
            </w:r>
            <w:r w:rsidR="0064535E" w:rsidRPr="00447F98">
              <w:br/>
            </w:r>
            <w:r w:rsidRPr="00447F98">
              <w:rPr>
                <w:rFonts w:hint="eastAsia"/>
              </w:rPr>
              <w:t>自然災害等</w:t>
            </w:r>
            <w:r w:rsidR="00354AF5" w:rsidRPr="00447F98">
              <w:rPr>
                <w:rFonts w:hint="eastAsia"/>
              </w:rPr>
              <w:t>の想定</w:t>
            </w:r>
          </w:p>
        </w:tc>
        <w:tc>
          <w:tcPr>
            <w:tcW w:w="6083" w:type="dxa"/>
          </w:tcPr>
          <w:p w14:paraId="5D82A7B4" w14:textId="2C4B56AF" w:rsidR="009C436B" w:rsidRPr="00447F98" w:rsidRDefault="009C436B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447F98" w:rsidRPr="00447F98" w14:paraId="615BF033" w14:textId="77777777" w:rsidTr="00A75759">
        <w:trPr>
          <w:trHeight w:val="1060"/>
        </w:trPr>
        <w:tc>
          <w:tcPr>
            <w:tcW w:w="2751" w:type="dxa"/>
            <w:vAlign w:val="center"/>
          </w:tcPr>
          <w:p w14:paraId="4817F941" w14:textId="415140ED" w:rsidR="00A75759" w:rsidRPr="00447F98" w:rsidRDefault="00A75759">
            <w:pPr>
              <w:jc w:val="center"/>
            </w:pPr>
            <w:r w:rsidRPr="00447F98">
              <w:rPr>
                <w:rFonts w:hint="eastAsia"/>
              </w:rPr>
              <w:t>自然災害等</w:t>
            </w:r>
            <w:r w:rsidR="00EE1DEE" w:rsidRPr="00447F98">
              <w:rPr>
                <w:rFonts w:hint="eastAsia"/>
              </w:rPr>
              <w:t>の発生</w:t>
            </w:r>
            <w:r w:rsidR="00B13161" w:rsidRPr="00447F98">
              <w:rPr>
                <w:rFonts w:hint="eastAsia"/>
              </w:rPr>
              <w:t>が</w:t>
            </w:r>
            <w:r w:rsidR="0064535E" w:rsidRPr="00447F98">
              <w:br/>
            </w:r>
            <w:r w:rsidRPr="00447F98">
              <w:rPr>
                <w:rFonts w:hint="eastAsia"/>
              </w:rPr>
              <w:t>事業活動に与える影響</w:t>
            </w:r>
          </w:p>
        </w:tc>
        <w:tc>
          <w:tcPr>
            <w:tcW w:w="6083" w:type="dxa"/>
          </w:tcPr>
          <w:p w14:paraId="1A5DD06D" w14:textId="1C11A60A" w:rsidR="00D859B8" w:rsidRPr="00447F98" w:rsidRDefault="00D859B8">
            <w:pPr>
              <w:rPr>
                <w:szCs w:val="21"/>
              </w:rPr>
            </w:pPr>
          </w:p>
          <w:p w14:paraId="6C1B94B3" w14:textId="6893787E" w:rsidR="00D859B8" w:rsidRPr="00447F98" w:rsidRDefault="00D859B8">
            <w:pPr>
              <w:rPr>
                <w:szCs w:val="21"/>
              </w:rPr>
            </w:pPr>
          </w:p>
          <w:p w14:paraId="328D763E" w14:textId="0C0998A5" w:rsidR="00D10DFE" w:rsidRPr="00447F98" w:rsidRDefault="00A57B2C" w:rsidP="00DF3CBF">
            <w:pPr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（人員に</w:t>
            </w:r>
            <w:r w:rsidR="006F5555" w:rsidRPr="00447F98">
              <w:rPr>
                <w:rFonts w:hint="eastAsia"/>
                <w:szCs w:val="21"/>
              </w:rPr>
              <w:t>関</w:t>
            </w:r>
            <w:r w:rsidRPr="00447F98">
              <w:rPr>
                <w:rFonts w:hint="eastAsia"/>
                <w:szCs w:val="21"/>
              </w:rPr>
              <w:t>する</w:t>
            </w:r>
            <w:r w:rsidR="00B6076E" w:rsidRPr="00447F98">
              <w:rPr>
                <w:rFonts w:hint="eastAsia"/>
                <w:szCs w:val="21"/>
              </w:rPr>
              <w:t>影響</w:t>
            </w:r>
            <w:r w:rsidRPr="00447F98">
              <w:rPr>
                <w:rFonts w:hint="eastAsia"/>
                <w:szCs w:val="21"/>
              </w:rPr>
              <w:t>）</w:t>
            </w:r>
          </w:p>
          <w:p w14:paraId="7FE32EB6" w14:textId="2C929A97" w:rsidR="00B321FF" w:rsidRPr="00447F98" w:rsidRDefault="00B321FF">
            <w:pPr>
              <w:rPr>
                <w:szCs w:val="21"/>
              </w:rPr>
            </w:pPr>
          </w:p>
          <w:p w14:paraId="78DD37A2" w14:textId="139DE310" w:rsidR="00A43367" w:rsidRPr="00447F98" w:rsidRDefault="00A43367">
            <w:pPr>
              <w:rPr>
                <w:szCs w:val="21"/>
              </w:rPr>
            </w:pPr>
          </w:p>
          <w:p w14:paraId="3A08BF80" w14:textId="77777777" w:rsidR="00A43367" w:rsidRPr="00447F98" w:rsidRDefault="00A43367" w:rsidP="00DF3CBF">
            <w:pPr>
              <w:rPr>
                <w:szCs w:val="21"/>
              </w:rPr>
            </w:pPr>
          </w:p>
          <w:p w14:paraId="16BD39A2" w14:textId="565175AA" w:rsidR="00AF5EF1" w:rsidRPr="00447F98" w:rsidRDefault="00AF5EF1" w:rsidP="00DF3CBF">
            <w:pPr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（建物・設備に</w:t>
            </w:r>
            <w:r w:rsidR="005245D3" w:rsidRPr="00447F98">
              <w:rPr>
                <w:rFonts w:hint="eastAsia"/>
                <w:szCs w:val="21"/>
              </w:rPr>
              <w:t>関</w:t>
            </w:r>
            <w:r w:rsidRPr="00447F98">
              <w:rPr>
                <w:rFonts w:hint="eastAsia"/>
                <w:szCs w:val="21"/>
              </w:rPr>
              <w:t>する</w:t>
            </w:r>
            <w:r w:rsidR="005A1A3E" w:rsidRPr="00447F98">
              <w:rPr>
                <w:rFonts w:hint="eastAsia"/>
                <w:szCs w:val="21"/>
              </w:rPr>
              <w:t>影響</w:t>
            </w:r>
            <w:r w:rsidRPr="00447F98">
              <w:rPr>
                <w:rFonts w:hint="eastAsia"/>
                <w:szCs w:val="21"/>
              </w:rPr>
              <w:t>）</w:t>
            </w:r>
          </w:p>
          <w:p w14:paraId="43CD455C" w14:textId="5C17FD40" w:rsidR="00B321FF" w:rsidRPr="00447F98" w:rsidRDefault="00B321FF" w:rsidP="00DF3CBF">
            <w:pPr>
              <w:rPr>
                <w:szCs w:val="21"/>
              </w:rPr>
            </w:pPr>
          </w:p>
          <w:p w14:paraId="2C964E8E" w14:textId="29EC30D9" w:rsidR="00B321FF" w:rsidRPr="00447F98" w:rsidRDefault="00B321FF" w:rsidP="00DF3CBF">
            <w:pPr>
              <w:rPr>
                <w:szCs w:val="21"/>
              </w:rPr>
            </w:pPr>
          </w:p>
          <w:p w14:paraId="1878E9F8" w14:textId="77777777" w:rsidR="00A43367" w:rsidRPr="00447F98" w:rsidRDefault="00A43367" w:rsidP="00DF3CBF">
            <w:pPr>
              <w:rPr>
                <w:szCs w:val="21"/>
              </w:rPr>
            </w:pPr>
          </w:p>
          <w:p w14:paraId="6E19A602" w14:textId="307DBF8F" w:rsidR="00B13161" w:rsidRPr="00447F98" w:rsidRDefault="00B13161" w:rsidP="00DF3CBF">
            <w:pPr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（</w:t>
            </w:r>
            <w:r w:rsidR="00A43367" w:rsidRPr="00447F98">
              <w:rPr>
                <w:rFonts w:hint="eastAsia"/>
                <w:szCs w:val="21"/>
              </w:rPr>
              <w:t>資金繰り</w:t>
            </w:r>
            <w:r w:rsidRPr="00447F98">
              <w:rPr>
                <w:rFonts w:hint="eastAsia"/>
                <w:szCs w:val="21"/>
              </w:rPr>
              <w:t>に</w:t>
            </w:r>
            <w:r w:rsidR="006B47EE" w:rsidRPr="00447F98">
              <w:rPr>
                <w:rFonts w:hint="eastAsia"/>
                <w:szCs w:val="21"/>
              </w:rPr>
              <w:t>関</w:t>
            </w:r>
            <w:r w:rsidRPr="00447F98">
              <w:rPr>
                <w:rFonts w:hint="eastAsia"/>
                <w:szCs w:val="21"/>
              </w:rPr>
              <w:t>する</w:t>
            </w:r>
            <w:r w:rsidR="0063740F" w:rsidRPr="00447F98">
              <w:rPr>
                <w:rFonts w:hint="eastAsia"/>
                <w:szCs w:val="21"/>
              </w:rPr>
              <w:t>影響</w:t>
            </w:r>
            <w:r w:rsidRPr="00447F98">
              <w:rPr>
                <w:rFonts w:hint="eastAsia"/>
                <w:szCs w:val="21"/>
              </w:rPr>
              <w:t>）</w:t>
            </w:r>
          </w:p>
          <w:p w14:paraId="239753C7" w14:textId="670B7118" w:rsidR="00B321FF" w:rsidRPr="00447F98" w:rsidRDefault="00B321FF">
            <w:pPr>
              <w:rPr>
                <w:szCs w:val="21"/>
              </w:rPr>
            </w:pPr>
          </w:p>
          <w:p w14:paraId="733BFBC1" w14:textId="27FFB2B6" w:rsidR="00601BC0" w:rsidRPr="00447F98" w:rsidRDefault="00601BC0">
            <w:pPr>
              <w:rPr>
                <w:szCs w:val="21"/>
              </w:rPr>
            </w:pPr>
          </w:p>
          <w:p w14:paraId="7D2D25B7" w14:textId="77777777" w:rsidR="0056188A" w:rsidRPr="00447F98" w:rsidRDefault="0056188A" w:rsidP="00DF3CBF">
            <w:pPr>
              <w:rPr>
                <w:szCs w:val="21"/>
              </w:rPr>
            </w:pPr>
          </w:p>
          <w:p w14:paraId="65E42C42" w14:textId="2217484C" w:rsidR="00AF5EF1" w:rsidRPr="00447F98" w:rsidRDefault="00AF5EF1" w:rsidP="00DF3CBF">
            <w:pPr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（情報に</w:t>
            </w:r>
            <w:r w:rsidR="00D13984" w:rsidRPr="00447F98">
              <w:rPr>
                <w:rFonts w:hint="eastAsia"/>
                <w:szCs w:val="21"/>
              </w:rPr>
              <w:t>関</w:t>
            </w:r>
            <w:r w:rsidRPr="00447F98">
              <w:rPr>
                <w:rFonts w:hint="eastAsia"/>
                <w:szCs w:val="21"/>
              </w:rPr>
              <w:t>する</w:t>
            </w:r>
            <w:r w:rsidR="00635BF4" w:rsidRPr="00447F98">
              <w:rPr>
                <w:rFonts w:hint="eastAsia"/>
                <w:szCs w:val="21"/>
              </w:rPr>
              <w:t>影響</w:t>
            </w:r>
            <w:r w:rsidRPr="00447F98">
              <w:rPr>
                <w:rFonts w:hint="eastAsia"/>
                <w:szCs w:val="21"/>
              </w:rPr>
              <w:t>）</w:t>
            </w:r>
          </w:p>
          <w:p w14:paraId="2AF36EDA" w14:textId="77777777" w:rsidR="00B321FF" w:rsidRPr="00447F98" w:rsidRDefault="00B321FF" w:rsidP="00A43367">
            <w:pPr>
              <w:rPr>
                <w:szCs w:val="21"/>
              </w:rPr>
            </w:pPr>
          </w:p>
          <w:p w14:paraId="3CA79CBB" w14:textId="77777777" w:rsidR="00B321FF" w:rsidRPr="00447F98" w:rsidRDefault="00B321FF" w:rsidP="00A43367">
            <w:pPr>
              <w:rPr>
                <w:szCs w:val="21"/>
              </w:rPr>
            </w:pPr>
          </w:p>
          <w:p w14:paraId="56D03408" w14:textId="6081814F" w:rsidR="00A43367" w:rsidRPr="00447F98" w:rsidRDefault="00A43367" w:rsidP="00A43367">
            <w:pPr>
              <w:rPr>
                <w:szCs w:val="21"/>
              </w:rPr>
            </w:pPr>
          </w:p>
          <w:p w14:paraId="0F1482E4" w14:textId="1C43C16A" w:rsidR="00AF5EF1" w:rsidRPr="00447F98" w:rsidRDefault="00AF5EF1" w:rsidP="00AF5EF1">
            <w:pPr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（その他の</w:t>
            </w:r>
            <w:r w:rsidR="00843234" w:rsidRPr="00447F98">
              <w:rPr>
                <w:rFonts w:hint="eastAsia"/>
                <w:szCs w:val="21"/>
              </w:rPr>
              <w:t>影響</w:t>
            </w:r>
            <w:r w:rsidRPr="00447F98">
              <w:rPr>
                <w:rFonts w:hint="eastAsia"/>
                <w:szCs w:val="21"/>
              </w:rPr>
              <w:t>）</w:t>
            </w:r>
          </w:p>
          <w:p w14:paraId="57DDF8A1" w14:textId="77777777" w:rsidR="00D859B8" w:rsidRPr="00447F98" w:rsidRDefault="00D859B8">
            <w:pPr>
              <w:rPr>
                <w:szCs w:val="21"/>
              </w:rPr>
            </w:pPr>
          </w:p>
          <w:p w14:paraId="5A968B97" w14:textId="77777777" w:rsidR="00D859B8" w:rsidRPr="00447F98" w:rsidRDefault="00D859B8">
            <w:pPr>
              <w:rPr>
                <w:szCs w:val="21"/>
              </w:rPr>
            </w:pPr>
          </w:p>
          <w:p w14:paraId="5AC20C3A" w14:textId="6534AB7F" w:rsidR="00AF5EF1" w:rsidRPr="00447F98" w:rsidRDefault="00AF5EF1">
            <w:pPr>
              <w:rPr>
                <w:szCs w:val="21"/>
              </w:rPr>
            </w:pPr>
          </w:p>
        </w:tc>
      </w:tr>
    </w:tbl>
    <w:p w14:paraId="0103CA7F" w14:textId="77777777" w:rsidR="00A43367" w:rsidRPr="00447F98" w:rsidRDefault="00A43367">
      <w:pPr>
        <w:widowControl/>
        <w:jc w:val="left"/>
      </w:pPr>
      <w:r w:rsidRPr="00447F98">
        <w:br w:type="page"/>
      </w:r>
    </w:p>
    <w:p w14:paraId="1A4D940C" w14:textId="54133C79" w:rsidR="00A75759" w:rsidRPr="00447F98" w:rsidRDefault="008E53ED" w:rsidP="00E15E56">
      <w:r w:rsidRPr="00447F98">
        <w:rPr>
          <w:rFonts w:hint="eastAsia"/>
        </w:rPr>
        <w:lastRenderedPageBreak/>
        <w:t>３</w:t>
      </w:r>
      <w:r w:rsidR="00A75759" w:rsidRPr="00447F98">
        <w:rPr>
          <w:rFonts w:hint="eastAsia"/>
        </w:rPr>
        <w:t xml:space="preserve">　事業継続力強化の内容</w:t>
      </w:r>
    </w:p>
    <w:p w14:paraId="4A10B2AC" w14:textId="2DF1D1E1" w:rsidR="00A75759" w:rsidRPr="00447F98" w:rsidRDefault="00A75759" w:rsidP="000C32B9">
      <w:pPr>
        <w:tabs>
          <w:tab w:val="left" w:pos="6600"/>
        </w:tabs>
      </w:pPr>
      <w:r w:rsidRPr="00447F98">
        <w:rPr>
          <w:rFonts w:hint="eastAsia"/>
        </w:rPr>
        <w:t>（１）自然災害等が発生した場合における対応手順</w:t>
      </w:r>
      <w:r w:rsidR="000C32B9"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45E86" w:rsidRPr="00447F98" w14:paraId="3FE8AF8B" w14:textId="77777777" w:rsidTr="00617813">
        <w:trPr>
          <w:trHeight w:val="7954"/>
        </w:trPr>
        <w:tc>
          <w:tcPr>
            <w:tcW w:w="8834" w:type="dxa"/>
          </w:tcPr>
          <w:p w14:paraId="5B4CE06D" w14:textId="77777777" w:rsidR="001A0B8A" w:rsidRPr="00447F98" w:rsidRDefault="001A0B8A"/>
          <w:tbl>
            <w:tblPr>
              <w:tblW w:w="8640" w:type="dxa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37"/>
              <w:gridCol w:w="1967"/>
              <w:gridCol w:w="1993"/>
              <w:gridCol w:w="1260"/>
              <w:gridCol w:w="2783"/>
            </w:tblGrid>
            <w:tr w:rsidR="00447F98" w:rsidRPr="00447F98" w14:paraId="45158C3F" w14:textId="77777777" w:rsidTr="00BF4967">
              <w:trPr>
                <w:trHeight w:val="562"/>
                <w:jc w:val="right"/>
              </w:trPr>
              <w:tc>
                <w:tcPr>
                  <w:tcW w:w="2604" w:type="dxa"/>
                  <w:gridSpan w:val="2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7B8FFA" w14:textId="60DA307F" w:rsidR="0045618E" w:rsidRPr="00447F98" w:rsidRDefault="00C33771" w:rsidP="00350F1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項目</w:t>
                  </w:r>
                </w:p>
              </w:tc>
              <w:tc>
                <w:tcPr>
                  <w:tcW w:w="1993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4F2E75" w14:textId="37DD0042" w:rsidR="0045618E" w:rsidRPr="00447F98" w:rsidRDefault="00C400C1" w:rsidP="00350F1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初動対応の内容</w:t>
                  </w:r>
                </w:p>
              </w:tc>
              <w:tc>
                <w:tcPr>
                  <w:tcW w:w="1260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24A3FD" w14:textId="77777777" w:rsidR="0041516C" w:rsidRPr="00447F98" w:rsidRDefault="0041516C" w:rsidP="00350F1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発災後の</w:t>
                  </w:r>
                </w:p>
                <w:p w14:paraId="1B446283" w14:textId="345FAC0F" w:rsidR="0045618E" w:rsidRPr="00447F98" w:rsidRDefault="0041516C" w:rsidP="00350F1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対応時期</w:t>
                  </w:r>
                </w:p>
              </w:tc>
              <w:tc>
                <w:tcPr>
                  <w:tcW w:w="2783" w:type="dxa"/>
                  <w:shd w:val="clear" w:color="auto" w:fill="DEEAF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83EC86" w14:textId="55588B3F" w:rsidR="0045618E" w:rsidRPr="00447F98" w:rsidRDefault="00C33771" w:rsidP="00350F1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事前</w:t>
                  </w:r>
                  <w:r w:rsidR="0041516C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対策の内容</w:t>
                  </w:r>
                </w:p>
              </w:tc>
            </w:tr>
            <w:tr w:rsidR="00447F98" w:rsidRPr="00447F98" w14:paraId="4F195062" w14:textId="77777777" w:rsidTr="00BF4967">
              <w:trPr>
                <w:trHeight w:val="864"/>
                <w:jc w:val="right"/>
              </w:trPr>
              <w:tc>
                <w:tcPr>
                  <w:tcW w:w="63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B2363C" w14:textId="40E2DAE2" w:rsidR="00C33771" w:rsidRPr="00447F98" w:rsidRDefault="009645A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967" w:type="dxa"/>
                  <w:vMerge w:val="restart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DD78478" w14:textId="77777777" w:rsidR="00C33771" w:rsidRPr="00447F98" w:rsidRDefault="00C33771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人命の安全確保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8CBAF54" w14:textId="275CD0D7" w:rsidR="00C33771" w:rsidRPr="00447F98" w:rsidRDefault="00C337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1CAE0A61" w14:textId="0CC79A9D" w:rsidR="00C33771" w:rsidRPr="00447F98" w:rsidRDefault="00C33771" w:rsidP="001A0B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5BD680D5" w14:textId="1C4D67ED" w:rsidR="00884CBD" w:rsidRPr="00447F98" w:rsidRDefault="00884CBD" w:rsidP="001A0B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7F98" w:rsidRPr="00447F98" w14:paraId="12776A7A" w14:textId="77777777" w:rsidTr="00BF4967">
              <w:trPr>
                <w:trHeight w:val="737"/>
                <w:jc w:val="right"/>
              </w:trPr>
              <w:tc>
                <w:tcPr>
                  <w:tcW w:w="63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AEBC33" w14:textId="77777777" w:rsidR="00884CBD" w:rsidRPr="00447F98" w:rsidRDefault="00884C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76B05E" w14:textId="77777777" w:rsidR="00884CBD" w:rsidRPr="00447F98" w:rsidRDefault="00884CBD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F58D6B3" w14:textId="6098A9B1" w:rsidR="00884CBD" w:rsidRPr="00447F98" w:rsidRDefault="00884C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E314E9D" w14:textId="748104E7" w:rsidR="00884CBD" w:rsidRPr="00447F98" w:rsidRDefault="00884CBD" w:rsidP="001A0B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44A1E914" w14:textId="14A603BD" w:rsidR="00884CBD" w:rsidRPr="00447F98" w:rsidRDefault="00884CBD" w:rsidP="001A0B8A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7F98" w:rsidRPr="00447F98" w14:paraId="31FB7D9C" w14:textId="77777777" w:rsidTr="00BF4967">
              <w:trPr>
                <w:trHeight w:val="864"/>
                <w:jc w:val="right"/>
              </w:trPr>
              <w:tc>
                <w:tcPr>
                  <w:tcW w:w="637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327F1B" w14:textId="77777777" w:rsidR="00C33771" w:rsidRPr="00447F98" w:rsidRDefault="00C33771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67" w:type="dxa"/>
                  <w:vMerge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E4314B6" w14:textId="77777777" w:rsidR="00C33771" w:rsidRPr="00447F98" w:rsidRDefault="00C33771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695E0133" w14:textId="12EE1F15" w:rsidR="00C33771" w:rsidRPr="00447F98" w:rsidRDefault="00C337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660EF72" w14:textId="133E5C5D" w:rsidR="00C33771" w:rsidRPr="00447F98" w:rsidRDefault="00C33771" w:rsidP="001A0B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</w:tcPr>
                <w:p w14:paraId="5E7E6527" w14:textId="72DD9231" w:rsidR="00761C2D" w:rsidRPr="00447F98" w:rsidRDefault="00761C2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7F98" w:rsidRPr="00447F98" w14:paraId="15107B6C" w14:textId="77777777" w:rsidTr="00BF4967">
              <w:trPr>
                <w:trHeight w:val="1130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18F995" w14:textId="00B3E4FA" w:rsidR="00884CBD" w:rsidRPr="00447F98" w:rsidRDefault="00884C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446842" w14:textId="77777777" w:rsidR="00D859B8" w:rsidRPr="00447F98" w:rsidRDefault="00270744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非常時</w:t>
                  </w:r>
                  <w:r w:rsidR="0041516C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の緊急</w:t>
                  </w:r>
                  <w:r w:rsidR="000A5CBD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時</w:t>
                  </w:r>
                  <w:r w:rsidR="0041516C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体制</w:t>
                  </w:r>
                </w:p>
                <w:p w14:paraId="072B8D18" w14:textId="270CF5F4" w:rsidR="00884CBD" w:rsidRPr="00447F98" w:rsidRDefault="0041516C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の構築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CD07B88" w14:textId="7EBAC7BE" w:rsidR="00884CBD" w:rsidRPr="00447F98" w:rsidRDefault="00884CBD" w:rsidP="001A0B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551FD185" w14:textId="3AEDE110" w:rsidR="00884CBD" w:rsidRPr="00447F98" w:rsidRDefault="00884C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0B5AF3D" w14:textId="6133EB53" w:rsidR="00884CBD" w:rsidRPr="00447F98" w:rsidRDefault="00884CBD" w:rsidP="00350F1C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7F98" w:rsidRPr="00447F98" w14:paraId="677EC88A" w14:textId="77777777" w:rsidTr="00BF4967">
              <w:trPr>
                <w:trHeight w:val="1519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2D93C0" w14:textId="09DBABBC" w:rsidR="0045618E" w:rsidRPr="00447F98" w:rsidRDefault="0045564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67BD7E5" w14:textId="77777777" w:rsidR="009949C8" w:rsidRPr="00447F98" w:rsidRDefault="000A5CBD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被害</w:t>
                  </w:r>
                  <w:r w:rsidR="0045618E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状況</w:t>
                  </w: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="0045618E"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把握</w:t>
                  </w:r>
                </w:p>
                <w:p w14:paraId="0489DF8E" w14:textId="1FD7CC5C" w:rsidR="0045618E" w:rsidRPr="00447F98" w:rsidRDefault="0041516C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被害情報の共有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385203E8" w14:textId="736DA917" w:rsidR="0045618E" w:rsidRPr="00447F98" w:rsidRDefault="004561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0E2B1AE9" w14:textId="46240E2D" w:rsidR="0045618E" w:rsidRPr="00447F98" w:rsidRDefault="004561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26B421BB" w14:textId="23D0B91A" w:rsidR="00853545" w:rsidRPr="00447F98" w:rsidRDefault="00853545" w:rsidP="00350F1C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7F98" w:rsidRPr="00447F98" w14:paraId="018C237E" w14:textId="77777777" w:rsidTr="00BF4967">
              <w:trPr>
                <w:trHeight w:val="1519"/>
                <w:jc w:val="right"/>
              </w:trPr>
              <w:tc>
                <w:tcPr>
                  <w:tcW w:w="63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287943" w14:textId="3478F469" w:rsidR="00D62E8F" w:rsidRPr="00447F98" w:rsidRDefault="00D62E8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C0DC7A" w14:textId="7094AAB0" w:rsidR="00D62E8F" w:rsidRPr="00447F98" w:rsidRDefault="00D62E8F" w:rsidP="0061781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7F98">
                    <w:rPr>
                      <w:rFonts w:asciiTheme="minorEastAsia" w:eastAsiaTheme="minorEastAsia" w:hAnsiTheme="minorEastAsia" w:hint="eastAsia"/>
                      <w:szCs w:val="21"/>
                    </w:rPr>
                    <w:t>その他の取組</w:t>
                  </w:r>
                </w:p>
              </w:tc>
              <w:tc>
                <w:tcPr>
                  <w:tcW w:w="199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DD705B1" w14:textId="77777777" w:rsidR="00D62E8F" w:rsidRPr="00447F98" w:rsidRDefault="00D62E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4D023B2E" w14:textId="77777777" w:rsidR="00D62E8F" w:rsidRPr="00447F98" w:rsidRDefault="00D62E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3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</w:tcPr>
                <w:p w14:paraId="69A5326B" w14:textId="77777777" w:rsidR="00D62E8F" w:rsidRPr="00447F98" w:rsidRDefault="00D62E8F" w:rsidP="001A0B8A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54F11613" w14:textId="732FFF0F" w:rsidR="00C400C1" w:rsidRPr="00447F98" w:rsidRDefault="00C400C1" w:rsidP="00350F1C">
            <w:pPr>
              <w:ind w:leftChars="100" w:left="420" w:hangingChars="100" w:hanging="210"/>
              <w:rPr>
                <w:szCs w:val="21"/>
              </w:rPr>
            </w:pPr>
          </w:p>
        </w:tc>
      </w:tr>
    </w:tbl>
    <w:p w14:paraId="63DDA443" w14:textId="77777777" w:rsidR="0063462A" w:rsidRPr="00447F98" w:rsidRDefault="0063462A" w:rsidP="0063462A"/>
    <w:p w14:paraId="54B2A29C" w14:textId="77777777" w:rsidR="007B39A6" w:rsidRPr="00447F98" w:rsidRDefault="007B39A6" w:rsidP="0063462A"/>
    <w:p w14:paraId="1A7F475E" w14:textId="4C397E64" w:rsidR="0063462A" w:rsidRPr="00447F98" w:rsidRDefault="0063462A" w:rsidP="0063462A">
      <w:r w:rsidRPr="00447F98">
        <w:rPr>
          <w:rFonts w:hint="eastAsia"/>
        </w:rPr>
        <w:t>（２）事業継続力強化に資する対策及び取組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17"/>
        <w:gridCol w:w="4655"/>
      </w:tblGrid>
      <w:tr w:rsidR="00447F98" w:rsidRPr="00447F98" w14:paraId="2CA50913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0E957373" w14:textId="242518D1" w:rsidR="00E026E3" w:rsidRPr="00447F98" w:rsidRDefault="00E026E3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A</w:t>
            </w:r>
          </w:p>
        </w:tc>
        <w:tc>
          <w:tcPr>
            <w:tcW w:w="3617" w:type="dxa"/>
            <w:vAlign w:val="center"/>
          </w:tcPr>
          <w:p w14:paraId="4123B268" w14:textId="30A41A74" w:rsidR="00E026E3" w:rsidRPr="00447F98" w:rsidRDefault="00621255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自然災害</w:t>
            </w:r>
            <w:r w:rsidR="009151C0" w:rsidRPr="00447F98">
              <w:rPr>
                <w:rFonts w:hint="eastAsia"/>
                <w:szCs w:val="21"/>
              </w:rPr>
              <w:t>等</w:t>
            </w:r>
            <w:r w:rsidRPr="00447F98">
              <w:rPr>
                <w:rFonts w:hint="eastAsia"/>
                <w:szCs w:val="21"/>
              </w:rPr>
              <w:t>が発生した場合における</w:t>
            </w:r>
            <w:r w:rsidR="0064535E" w:rsidRPr="00447F98">
              <w:rPr>
                <w:szCs w:val="21"/>
              </w:rPr>
              <w:br/>
            </w:r>
            <w:r w:rsidR="00E026E3" w:rsidRPr="00447F98">
              <w:rPr>
                <w:rFonts w:hint="eastAsia"/>
                <w:szCs w:val="21"/>
              </w:rPr>
              <w:t>人員</w:t>
            </w:r>
            <w:r w:rsidR="00CA3825" w:rsidRPr="00447F98">
              <w:rPr>
                <w:rFonts w:hint="eastAsia"/>
                <w:szCs w:val="21"/>
              </w:rPr>
              <w:t>体制の整備</w:t>
            </w:r>
          </w:p>
        </w:tc>
        <w:tc>
          <w:tcPr>
            <w:tcW w:w="4655" w:type="dxa"/>
          </w:tcPr>
          <w:p w14:paraId="1FE19886" w14:textId="71B62A30" w:rsidR="00E026E3" w:rsidRPr="00447F98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447F98" w:rsidRPr="00447F98" w14:paraId="5879744B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5F6F12E8" w14:textId="30B272F1" w:rsidR="00E026E3" w:rsidRPr="00447F98" w:rsidRDefault="00E026E3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B</w:t>
            </w:r>
          </w:p>
        </w:tc>
        <w:tc>
          <w:tcPr>
            <w:tcW w:w="3617" w:type="dxa"/>
            <w:vAlign w:val="center"/>
          </w:tcPr>
          <w:p w14:paraId="45B300A2" w14:textId="22979C86" w:rsidR="00E026E3" w:rsidRPr="00447F98" w:rsidRDefault="00621255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事業継続力強化に資する</w:t>
            </w:r>
            <w:r w:rsidR="0064535E" w:rsidRPr="00447F98">
              <w:rPr>
                <w:szCs w:val="21"/>
              </w:rPr>
              <w:br/>
            </w:r>
            <w:r w:rsidRPr="00447F98">
              <w:rPr>
                <w:rFonts w:hint="eastAsia"/>
                <w:szCs w:val="21"/>
              </w:rPr>
              <w:t>設備、機器及び装置</w:t>
            </w:r>
            <w:r w:rsidR="00CA3825" w:rsidRPr="00447F98">
              <w:rPr>
                <w:rFonts w:hint="eastAsia"/>
                <w:szCs w:val="21"/>
              </w:rPr>
              <w:t>の導入</w:t>
            </w:r>
          </w:p>
        </w:tc>
        <w:tc>
          <w:tcPr>
            <w:tcW w:w="4655" w:type="dxa"/>
          </w:tcPr>
          <w:p w14:paraId="7F2C1047" w14:textId="660A4E95" w:rsidR="00E026E3" w:rsidRPr="00447F98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447F98" w:rsidRPr="00447F98" w14:paraId="63797CB7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4CB34D42" w14:textId="6EB6B99C" w:rsidR="00E026E3" w:rsidRPr="00447F98" w:rsidRDefault="00E026E3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C</w:t>
            </w:r>
          </w:p>
        </w:tc>
        <w:tc>
          <w:tcPr>
            <w:tcW w:w="3617" w:type="dxa"/>
            <w:vAlign w:val="center"/>
          </w:tcPr>
          <w:p w14:paraId="071CE8CB" w14:textId="2D5C85FD" w:rsidR="00E026E3" w:rsidRPr="00447F98" w:rsidRDefault="00D83F71">
            <w:pPr>
              <w:jc w:val="center"/>
              <w:rPr>
                <w:szCs w:val="21"/>
              </w:rPr>
            </w:pPr>
            <w:r w:rsidRPr="00447F98">
              <w:rPr>
                <w:rFonts w:ascii="ＭＳ 明朝" w:hAnsi="ＭＳ 明朝" w:cs="ＭＳ 明朝" w:hint="eastAsia"/>
                <w:kern w:val="0"/>
              </w:rPr>
              <w:t>事業活動を継続するための</w:t>
            </w:r>
            <w:r w:rsidR="0064535E" w:rsidRPr="00447F98">
              <w:rPr>
                <w:rFonts w:ascii="ＭＳ 明朝" w:hAnsi="ＭＳ 明朝" w:cs="ＭＳ 明朝"/>
                <w:kern w:val="0"/>
              </w:rPr>
              <w:br/>
            </w:r>
            <w:r w:rsidRPr="00447F98">
              <w:rPr>
                <w:rFonts w:ascii="ＭＳ 明朝" w:hAnsi="ＭＳ 明朝" w:cs="ＭＳ 明朝" w:hint="eastAsia"/>
                <w:kern w:val="0"/>
              </w:rPr>
              <w:t>資金の</w:t>
            </w:r>
            <w:r w:rsidRPr="00447F98">
              <w:rPr>
                <w:rFonts w:ascii="ＭＳ 明朝" w:hAnsi="ＭＳ 明朝" w:cs="ＭＳ 明朝"/>
                <w:kern w:val="0"/>
              </w:rPr>
              <w:t>調達手段の確保</w:t>
            </w:r>
          </w:p>
        </w:tc>
        <w:tc>
          <w:tcPr>
            <w:tcW w:w="4655" w:type="dxa"/>
          </w:tcPr>
          <w:p w14:paraId="7B1B5ADB" w14:textId="4BE35463" w:rsidR="00E026E3" w:rsidRPr="00447F98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  <w:tr w:rsidR="00E026E3" w:rsidRPr="00447F98" w14:paraId="343C6AB2" w14:textId="77777777" w:rsidTr="00350F1C">
        <w:trPr>
          <w:trHeight w:val="1060"/>
        </w:trPr>
        <w:tc>
          <w:tcPr>
            <w:tcW w:w="562" w:type="dxa"/>
            <w:vAlign w:val="center"/>
          </w:tcPr>
          <w:p w14:paraId="1629236B" w14:textId="2930D0F1" w:rsidR="00E026E3" w:rsidRPr="00447F98" w:rsidRDefault="00E026E3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D</w:t>
            </w:r>
          </w:p>
        </w:tc>
        <w:tc>
          <w:tcPr>
            <w:tcW w:w="3617" w:type="dxa"/>
            <w:vAlign w:val="center"/>
          </w:tcPr>
          <w:p w14:paraId="2C771D3E" w14:textId="518D156C" w:rsidR="00E026E3" w:rsidRPr="00447F98" w:rsidRDefault="00621255">
            <w:pPr>
              <w:jc w:val="center"/>
              <w:rPr>
                <w:szCs w:val="21"/>
              </w:rPr>
            </w:pPr>
            <w:r w:rsidRPr="00447F98">
              <w:rPr>
                <w:rFonts w:hint="eastAsia"/>
                <w:szCs w:val="21"/>
              </w:rPr>
              <w:t>事業活動を継続するための</w:t>
            </w:r>
            <w:r w:rsidR="0064535E" w:rsidRPr="00447F98">
              <w:rPr>
                <w:szCs w:val="21"/>
              </w:rPr>
              <w:br/>
            </w:r>
            <w:r w:rsidRPr="00447F98">
              <w:rPr>
                <w:rFonts w:hint="eastAsia"/>
                <w:szCs w:val="21"/>
              </w:rPr>
              <w:t>重要情報の保護</w:t>
            </w:r>
          </w:p>
        </w:tc>
        <w:tc>
          <w:tcPr>
            <w:tcW w:w="4655" w:type="dxa"/>
          </w:tcPr>
          <w:p w14:paraId="70A99169" w14:textId="527E2662" w:rsidR="00E026E3" w:rsidRPr="00447F98" w:rsidRDefault="00E026E3" w:rsidP="00350F1C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6FA66F72" w14:textId="194C1871" w:rsidR="00A75759" w:rsidRPr="00447F98" w:rsidRDefault="00A75759" w:rsidP="00E15E56"/>
    <w:p w14:paraId="43B4CA1F" w14:textId="77777777" w:rsidR="00CE09C8" w:rsidRPr="00447F98" w:rsidRDefault="00CE09C8" w:rsidP="00A75759"/>
    <w:p w14:paraId="63209FAF" w14:textId="77777777" w:rsidR="00CE09C8" w:rsidRPr="00447F98" w:rsidRDefault="00CE09C8" w:rsidP="00A75759"/>
    <w:p w14:paraId="50377125" w14:textId="419AF53E" w:rsidR="00CE09C8" w:rsidRPr="00447F98" w:rsidRDefault="00CE09C8" w:rsidP="00A75759"/>
    <w:p w14:paraId="70BF16AD" w14:textId="77777777" w:rsidR="009151C0" w:rsidRPr="00447F98" w:rsidRDefault="009151C0" w:rsidP="00A75759"/>
    <w:p w14:paraId="35F4810D" w14:textId="57471B55" w:rsidR="00A75759" w:rsidRPr="00447F98" w:rsidRDefault="00F54C50" w:rsidP="00A75759">
      <w:r w:rsidRPr="00447F98">
        <w:rPr>
          <w:rFonts w:hint="eastAsia"/>
        </w:rPr>
        <w:lastRenderedPageBreak/>
        <w:t>（３</w:t>
      </w:r>
      <w:r w:rsidR="00A75759" w:rsidRPr="00447F98">
        <w:rPr>
          <w:rFonts w:hint="eastAsia"/>
        </w:rPr>
        <w:t>）事業継続力強化設備等の種類</w:t>
      </w:r>
    </w:p>
    <w:tbl>
      <w:tblPr>
        <w:tblStyle w:val="a7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822"/>
        <w:gridCol w:w="2863"/>
        <w:gridCol w:w="3828"/>
      </w:tblGrid>
      <w:tr w:rsidR="00447F98" w:rsidRPr="00447F98" w14:paraId="2F039902" w14:textId="77777777" w:rsidTr="00350F1C">
        <w:trPr>
          <w:trHeight w:val="474"/>
        </w:trPr>
        <w:tc>
          <w:tcPr>
            <w:tcW w:w="426" w:type="dxa"/>
            <w:shd w:val="clear" w:color="auto" w:fill="auto"/>
            <w:vAlign w:val="center"/>
          </w:tcPr>
          <w:p w14:paraId="0007AA9D" w14:textId="77777777" w:rsidR="00A75759" w:rsidRPr="00447F98" w:rsidRDefault="00A75759" w:rsidP="00DF3CBF">
            <w:pPr>
              <w:jc w:val="center"/>
            </w:pPr>
          </w:p>
        </w:tc>
        <w:tc>
          <w:tcPr>
            <w:tcW w:w="1021" w:type="dxa"/>
            <w:vAlign w:val="center"/>
          </w:tcPr>
          <w:p w14:paraId="5E51C968" w14:textId="49239784" w:rsidR="00A75759" w:rsidRPr="00447F98" w:rsidRDefault="00BE32E2" w:rsidP="00DF3CBF">
            <w:pPr>
              <w:jc w:val="center"/>
            </w:pPr>
            <w:r w:rsidRPr="00447F98">
              <w:rPr>
                <w:rFonts w:hint="eastAsia"/>
              </w:rPr>
              <w:t>（２）の項目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A87BE4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取得</w:t>
            </w:r>
          </w:p>
          <w:p w14:paraId="14A59CE4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年月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48B9098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設備等の名称／型式</w:t>
            </w:r>
          </w:p>
        </w:tc>
        <w:tc>
          <w:tcPr>
            <w:tcW w:w="3828" w:type="dxa"/>
            <w:vAlign w:val="center"/>
          </w:tcPr>
          <w:p w14:paraId="59370690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所在地</w:t>
            </w:r>
          </w:p>
        </w:tc>
      </w:tr>
      <w:tr w:rsidR="00447F98" w:rsidRPr="00447F98" w14:paraId="5459A6D5" w14:textId="77777777" w:rsidTr="00350F1C">
        <w:trPr>
          <w:trHeight w:val="235"/>
        </w:trPr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19B46" w14:textId="77777777" w:rsidR="00A75759" w:rsidRPr="00447F98" w:rsidRDefault="00A75759" w:rsidP="00DF3CBF">
            <w:pPr>
              <w:jc w:val="center"/>
            </w:pPr>
            <w:r w:rsidRPr="00447F98">
              <w:t>1</w:t>
            </w:r>
          </w:p>
        </w:tc>
        <w:tc>
          <w:tcPr>
            <w:tcW w:w="1021" w:type="dxa"/>
            <w:tcBorders>
              <w:top w:val="single" w:sz="4" w:space="0" w:color="auto"/>
              <w:right w:val="dotted" w:sz="4" w:space="0" w:color="auto"/>
            </w:tcBorders>
          </w:tcPr>
          <w:p w14:paraId="167E9317" w14:textId="53FA01B2" w:rsidR="00A75759" w:rsidRPr="00447F98" w:rsidRDefault="00A75759" w:rsidP="00DF3C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14:paraId="10DD97D9" w14:textId="391FE082" w:rsidR="00A75759" w:rsidRPr="00447F98" w:rsidRDefault="00A75759" w:rsidP="00DF3C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14:paraId="331B2F0A" w14:textId="68EFED02" w:rsidR="00A75759" w:rsidRPr="00447F98" w:rsidRDefault="00A75759" w:rsidP="00DF3C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4E87191" w14:textId="57644B41" w:rsidR="00A75759" w:rsidRPr="00447F98" w:rsidRDefault="00A75759" w:rsidP="00DF3CBF">
            <w:pPr>
              <w:rPr>
                <w:rFonts w:asciiTheme="minorEastAsia" w:eastAsiaTheme="minorEastAsia" w:hAnsiTheme="minorEastAsia"/>
              </w:rPr>
            </w:pPr>
          </w:p>
        </w:tc>
      </w:tr>
      <w:tr w:rsidR="00447F98" w:rsidRPr="00447F98" w14:paraId="257B1EC7" w14:textId="77777777" w:rsidTr="00350F1C">
        <w:trPr>
          <w:trHeight w:val="297"/>
        </w:trPr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622D72" w14:textId="77777777" w:rsidR="00854C28" w:rsidRPr="00447F98" w:rsidRDefault="00854C28" w:rsidP="00854C28">
            <w:pPr>
              <w:jc w:val="center"/>
            </w:pPr>
            <w:r w:rsidRPr="00447F98">
              <w:t>2</w:t>
            </w:r>
          </w:p>
        </w:tc>
        <w:tc>
          <w:tcPr>
            <w:tcW w:w="1021" w:type="dxa"/>
            <w:tcBorders>
              <w:bottom w:val="single" w:sz="4" w:space="0" w:color="auto"/>
              <w:right w:val="dotted" w:sz="4" w:space="0" w:color="auto"/>
            </w:tcBorders>
          </w:tcPr>
          <w:p w14:paraId="67762FC0" w14:textId="3DA7DB2C" w:rsidR="00854C28" w:rsidRPr="00447F98" w:rsidRDefault="00854C28" w:rsidP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3C12C193" w14:textId="6B9009AA" w:rsidR="00854C28" w:rsidRPr="00447F98" w:rsidRDefault="00854C28" w:rsidP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2707FA91" w14:textId="07B80FA7" w:rsidR="00854C28" w:rsidRPr="00447F98" w:rsidRDefault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245919" w14:textId="3B3D2580" w:rsidR="00854C28" w:rsidRPr="00447F98" w:rsidRDefault="00854C28">
            <w:pPr>
              <w:rPr>
                <w:rFonts w:asciiTheme="minorEastAsia" w:eastAsiaTheme="minorEastAsia" w:hAnsiTheme="minorEastAsia"/>
              </w:rPr>
            </w:pPr>
          </w:p>
        </w:tc>
      </w:tr>
      <w:tr w:rsidR="00447F98" w:rsidRPr="00447F98" w14:paraId="5600AEB9" w14:textId="77777777" w:rsidTr="00350F1C">
        <w:trPr>
          <w:trHeight w:val="217"/>
        </w:trPr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587428" w14:textId="77777777" w:rsidR="00854C28" w:rsidRPr="00447F98" w:rsidRDefault="00854C28" w:rsidP="00854C28">
            <w:pPr>
              <w:jc w:val="center"/>
            </w:pPr>
            <w:r w:rsidRPr="00447F98">
              <w:t>3</w:t>
            </w:r>
          </w:p>
        </w:tc>
        <w:tc>
          <w:tcPr>
            <w:tcW w:w="1021" w:type="dxa"/>
            <w:tcBorders>
              <w:bottom w:val="single" w:sz="4" w:space="0" w:color="auto"/>
              <w:right w:val="dotted" w:sz="4" w:space="0" w:color="auto"/>
            </w:tcBorders>
          </w:tcPr>
          <w:p w14:paraId="7F6D27C0" w14:textId="33D4834E" w:rsidR="00854C28" w:rsidRPr="00447F98" w:rsidRDefault="00854C28" w:rsidP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199AEF75" w14:textId="7ABE1F13" w:rsidR="00854C28" w:rsidRPr="00447F98" w:rsidRDefault="00854C28" w:rsidP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40EE7A82" w14:textId="5D93038B" w:rsidR="00854C28" w:rsidRPr="00447F98" w:rsidRDefault="00854C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7DEB634" w14:textId="6BFBC4E2" w:rsidR="00854C28" w:rsidRPr="00447F98" w:rsidRDefault="00854C28" w:rsidP="00854C2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33BD422" w14:textId="77777777" w:rsidR="00A75759" w:rsidRPr="00447F98" w:rsidRDefault="00A75759" w:rsidP="00A75759">
      <w:pPr>
        <w:spacing w:line="160" w:lineRule="exact"/>
      </w:pPr>
    </w:p>
    <w:tbl>
      <w:tblPr>
        <w:tblStyle w:val="1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3856"/>
      </w:tblGrid>
      <w:tr w:rsidR="00447F98" w:rsidRPr="00447F98" w14:paraId="1D9DE81F" w14:textId="77777777" w:rsidTr="00350F1C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60FE4" w14:textId="77777777" w:rsidR="00A75759" w:rsidRPr="00447F98" w:rsidRDefault="00A75759" w:rsidP="00DF3CBF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C7B43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設備等の種類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1A695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単価（千円）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09C0A" w14:textId="77777777" w:rsidR="00A75759" w:rsidRPr="00447F98" w:rsidRDefault="00A75759" w:rsidP="00700F36">
            <w:pPr>
              <w:jc w:val="center"/>
            </w:pPr>
            <w:r w:rsidRPr="00447F98">
              <w:rPr>
                <w:rFonts w:hint="eastAsia"/>
              </w:rPr>
              <w:t>数量</w:t>
            </w: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EF37E" w14:textId="77777777" w:rsidR="00A75759" w:rsidRPr="00447F98" w:rsidRDefault="00A75759" w:rsidP="00DF3CBF">
            <w:pPr>
              <w:jc w:val="center"/>
            </w:pPr>
            <w:r w:rsidRPr="00447F98">
              <w:rPr>
                <w:rFonts w:hint="eastAsia"/>
              </w:rPr>
              <w:t>金額（千円）</w:t>
            </w:r>
          </w:p>
        </w:tc>
      </w:tr>
      <w:tr w:rsidR="00447F98" w:rsidRPr="00447F98" w14:paraId="41E910D4" w14:textId="77777777" w:rsidTr="00350F1C">
        <w:trPr>
          <w:trHeight w:val="346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DDEAE4D" w14:textId="77777777" w:rsidR="00A75759" w:rsidRPr="00447F98" w:rsidRDefault="00A75759" w:rsidP="00DF3CBF">
            <w:pPr>
              <w:jc w:val="center"/>
            </w:pPr>
            <w:r w:rsidRPr="00447F98"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2D18CEC" w14:textId="34BD06B1" w:rsidR="00A75759" w:rsidRPr="00447F98" w:rsidRDefault="00A75759" w:rsidP="00DF3C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C18287A" w14:textId="52B6800D" w:rsidR="00A75759" w:rsidRPr="00447F98" w:rsidRDefault="00A75759" w:rsidP="00825E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5D5BC24" w14:textId="3E5B6510" w:rsidR="00A75759" w:rsidRPr="00447F98" w:rsidRDefault="00A75759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</w:tcPr>
          <w:p w14:paraId="239F999B" w14:textId="7E6B3C2E" w:rsidR="00A75759" w:rsidRPr="00447F98" w:rsidRDefault="00A75759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7F98" w:rsidRPr="00447F98" w14:paraId="557F2466" w14:textId="77777777" w:rsidTr="00350F1C">
        <w:trPr>
          <w:trHeight w:val="26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BD3" w14:textId="77777777" w:rsidR="003D7136" w:rsidRPr="00447F98" w:rsidRDefault="003D7136" w:rsidP="003D7136">
            <w:pPr>
              <w:jc w:val="center"/>
            </w:pPr>
            <w:r w:rsidRPr="00447F98"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7A14" w14:textId="72F0ACB7" w:rsidR="003D7136" w:rsidRPr="00447F98" w:rsidRDefault="003D71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3599" w14:textId="161EDA00" w:rsidR="003D7136" w:rsidRPr="00447F98" w:rsidRDefault="003D7136" w:rsidP="00825E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EA60" w14:textId="389DECAB" w:rsidR="003D7136" w:rsidRPr="00447F98" w:rsidRDefault="003D7136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A3CC5" w14:textId="1D8D3E94" w:rsidR="003D7136" w:rsidRPr="00447F98" w:rsidRDefault="003D7136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7F98" w:rsidRPr="00447F98" w14:paraId="2DD5D7AC" w14:textId="77777777" w:rsidTr="00350F1C">
        <w:trPr>
          <w:trHeight w:val="328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47E8" w14:textId="77777777" w:rsidR="003D7136" w:rsidRPr="00447F98" w:rsidRDefault="003D7136" w:rsidP="003D7136">
            <w:pPr>
              <w:jc w:val="center"/>
            </w:pPr>
            <w:r w:rsidRPr="00447F98">
              <w:t>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4381" w14:textId="4EA6812A" w:rsidR="003D7136" w:rsidRPr="00447F98" w:rsidRDefault="003D7136" w:rsidP="003D7136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DB" w14:textId="64B61A72" w:rsidR="003D7136" w:rsidRPr="00447F98" w:rsidRDefault="003D7136" w:rsidP="00825E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541A" w14:textId="392180B9" w:rsidR="003D7136" w:rsidRPr="00447F98" w:rsidRDefault="003D7136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3B6B" w14:textId="555415F8" w:rsidR="003D7136" w:rsidRPr="00447F98" w:rsidRDefault="003D7136" w:rsidP="00700F3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7FBFAEBB" w14:textId="5FF3C7DB" w:rsidR="00A75759" w:rsidRPr="00447F98" w:rsidRDefault="00A75759" w:rsidP="00A75759">
      <w:pPr>
        <w:spacing w:line="160" w:lineRule="exact"/>
      </w:pPr>
    </w:p>
    <w:p w14:paraId="26470D1A" w14:textId="4B74A908" w:rsidR="00CA388D" w:rsidRPr="00447F98" w:rsidRDefault="00CA388D" w:rsidP="00A75759">
      <w:pPr>
        <w:spacing w:line="160" w:lineRule="exact"/>
      </w:pPr>
    </w:p>
    <w:p w14:paraId="55856AC7" w14:textId="77777777" w:rsidR="00CA388D" w:rsidRPr="00447F98" w:rsidRDefault="00CA388D" w:rsidP="00A75759">
      <w:pPr>
        <w:spacing w:line="160" w:lineRule="exact"/>
      </w:pP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447F98" w:rsidRPr="00447F98" w14:paraId="5DEFA5BB" w14:textId="77777777" w:rsidTr="005A2BB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E9912" w14:textId="77777777" w:rsidR="00CA388D" w:rsidRPr="00447F98" w:rsidRDefault="00CA388D" w:rsidP="005A2BB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33E74" w14:textId="77777777" w:rsidR="00CA388D" w:rsidRPr="00447F98" w:rsidRDefault="00CA388D" w:rsidP="005A2B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447F98" w:rsidRPr="00447F98" w14:paraId="45E7010F" w14:textId="77777777" w:rsidTr="005A2BB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5DC9C" w14:textId="15DB9FFE" w:rsidR="00CA388D" w:rsidRPr="00447F98" w:rsidRDefault="00CA388D" w:rsidP="00617813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上記設備は、</w:t>
            </w:r>
            <w:r w:rsidR="00EB5DDF" w:rsidRPr="00447F98">
              <w:rPr>
                <w:rFonts w:ascii="ＭＳ 明朝" w:hAnsi="ＭＳ 明朝" w:hint="eastAsia"/>
                <w:szCs w:val="21"/>
              </w:rPr>
              <w:t>建築基準法（昭和二十五年法律第二百一号）及び消防法（昭和二十三年法律第百八十六号）上設置</w:t>
            </w:r>
            <w:r w:rsidRPr="00447F98">
              <w:rPr>
                <w:rFonts w:ascii="ＭＳ 明朝" w:hAnsi="ＭＳ 明朝" w:hint="eastAsia"/>
                <w:szCs w:val="21"/>
              </w:rPr>
              <w:t>が義務づけられた</w:t>
            </w:r>
            <w:r w:rsidR="00EB5DDF" w:rsidRPr="00447F98">
              <w:rPr>
                <w:rFonts w:ascii="ＭＳ 明朝" w:hAnsi="ＭＳ 明朝" w:hint="eastAsia"/>
                <w:szCs w:val="21"/>
              </w:rPr>
              <w:t>設備ではありません。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D392B" w14:textId="25957F09" w:rsidR="00CA388D" w:rsidRPr="00447F98" w:rsidRDefault="00CA388D" w:rsidP="005A2B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4D2E00" w14:textId="77777777" w:rsidR="00D215DC" w:rsidRPr="00447F98" w:rsidRDefault="00D215DC" w:rsidP="00617813">
      <w:pPr>
        <w:rPr>
          <w:highlight w:val="yellow"/>
        </w:rPr>
      </w:pPr>
    </w:p>
    <w:p w14:paraId="11734C77" w14:textId="77777777" w:rsidR="00CE09C8" w:rsidRPr="00447F98" w:rsidRDefault="00CE09C8">
      <w:pPr>
        <w:ind w:left="210" w:hangingChars="100" w:hanging="210"/>
      </w:pPr>
    </w:p>
    <w:p w14:paraId="2AAC9CED" w14:textId="1DD1B757" w:rsidR="00A81742" w:rsidRPr="00447F98" w:rsidRDefault="00A75759">
      <w:pPr>
        <w:ind w:left="210" w:hangingChars="100" w:hanging="210"/>
      </w:pPr>
      <w:r w:rsidRPr="00447F98">
        <w:rPr>
          <w:rFonts w:hint="eastAsia"/>
        </w:rPr>
        <w:t>（４）</w:t>
      </w:r>
      <w:r w:rsidR="0036388F" w:rsidRPr="00447F98">
        <w:rPr>
          <w:rFonts w:hint="eastAsia"/>
        </w:rPr>
        <w:t>事業継続力強化</w:t>
      </w:r>
      <w:r w:rsidR="00D33C7F" w:rsidRPr="00447F98">
        <w:rPr>
          <w:rFonts w:hint="eastAsia"/>
        </w:rPr>
        <w:t>の実施に協力する者</w:t>
      </w:r>
      <w:r w:rsidRPr="00447F98">
        <w:rPr>
          <w:rFonts w:hint="eastAsia"/>
        </w:rPr>
        <w:t>の名称及び住所並びにその代表者の氏名並びにその協力の内容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447F98" w:rsidRPr="00447F98" w14:paraId="3CBD15FF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0A4C0958" w14:textId="22268999" w:rsidR="00E40078" w:rsidRPr="00447F98" w:rsidRDefault="00E40078" w:rsidP="00A75759">
            <w:pPr>
              <w:jc w:val="center"/>
            </w:pPr>
            <w:r w:rsidRPr="00447F98"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220F36FC" w14:textId="485659CD" w:rsidR="00E40078" w:rsidRPr="00447F98" w:rsidRDefault="00E40078">
            <w:pPr>
              <w:rPr>
                <w:szCs w:val="21"/>
              </w:rPr>
            </w:pPr>
          </w:p>
        </w:tc>
      </w:tr>
      <w:tr w:rsidR="00447F98" w:rsidRPr="00447F98" w14:paraId="6481862D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4148CB1B" w14:textId="16AFEB6F" w:rsidR="00E40078" w:rsidRPr="00447F98" w:rsidRDefault="00E40078" w:rsidP="00A75759">
            <w:pPr>
              <w:jc w:val="center"/>
            </w:pPr>
            <w:r w:rsidRPr="00447F98"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20A491FE" w14:textId="1788EF22" w:rsidR="00E40078" w:rsidRPr="00447F98" w:rsidRDefault="00E40078">
            <w:pPr>
              <w:rPr>
                <w:szCs w:val="21"/>
              </w:rPr>
            </w:pPr>
          </w:p>
        </w:tc>
      </w:tr>
      <w:tr w:rsidR="00447F98" w:rsidRPr="00447F98" w14:paraId="28F3D85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205E9329" w14:textId="75E7C090" w:rsidR="00E40078" w:rsidRPr="00447F98" w:rsidRDefault="00E40078" w:rsidP="00A75759">
            <w:pPr>
              <w:jc w:val="center"/>
            </w:pPr>
            <w:r w:rsidRPr="00447F98"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67404DC1" w14:textId="2F42923C" w:rsidR="00E40078" w:rsidRPr="00447F98" w:rsidRDefault="00E40078">
            <w:pPr>
              <w:rPr>
                <w:szCs w:val="21"/>
              </w:rPr>
            </w:pPr>
          </w:p>
        </w:tc>
      </w:tr>
      <w:tr w:rsidR="00A75759" w:rsidRPr="00447F98" w14:paraId="64D81298" w14:textId="77777777" w:rsidTr="00350F1C">
        <w:trPr>
          <w:trHeight w:val="580"/>
        </w:trPr>
        <w:tc>
          <w:tcPr>
            <w:tcW w:w="2751" w:type="dxa"/>
            <w:vAlign w:val="center"/>
          </w:tcPr>
          <w:p w14:paraId="21D7C2B0" w14:textId="53854536" w:rsidR="00A75759" w:rsidRPr="00447F98" w:rsidRDefault="00A75759" w:rsidP="00A75759">
            <w:pPr>
              <w:jc w:val="center"/>
            </w:pPr>
            <w:r w:rsidRPr="00447F98">
              <w:rPr>
                <w:rFonts w:hint="eastAsia"/>
              </w:rPr>
              <w:t>協力の内容</w:t>
            </w:r>
          </w:p>
        </w:tc>
        <w:tc>
          <w:tcPr>
            <w:tcW w:w="6083" w:type="dxa"/>
            <w:vAlign w:val="center"/>
          </w:tcPr>
          <w:p w14:paraId="6D54AF5A" w14:textId="501D4776" w:rsidR="00A75759" w:rsidRPr="00447F98" w:rsidRDefault="00A75759" w:rsidP="00700F36">
            <w:pPr>
              <w:rPr>
                <w:szCs w:val="21"/>
              </w:rPr>
            </w:pPr>
          </w:p>
        </w:tc>
      </w:tr>
    </w:tbl>
    <w:p w14:paraId="0B27839E" w14:textId="77777777" w:rsidR="001828E5" w:rsidRPr="00447F98" w:rsidRDefault="001828E5" w:rsidP="001828E5">
      <w:pPr>
        <w:ind w:left="420" w:hangingChars="200" w:hanging="42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447F98" w:rsidRPr="00447F98" w14:paraId="1743ED72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05F1072A" w14:textId="77777777" w:rsidR="001828E5" w:rsidRPr="00447F98" w:rsidRDefault="001828E5" w:rsidP="00104C7F">
            <w:pPr>
              <w:jc w:val="center"/>
            </w:pPr>
            <w:r w:rsidRPr="00447F98"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0AAC83AB" w14:textId="7A3EBF47" w:rsidR="001828E5" w:rsidRPr="00447F98" w:rsidRDefault="00CE09C8">
            <w:pPr>
              <w:rPr>
                <w:szCs w:val="21"/>
              </w:rPr>
            </w:pPr>
            <w:r w:rsidRPr="00447F98" w:rsidDel="00CE09C8">
              <w:rPr>
                <w:rFonts w:hint="eastAsia"/>
                <w:szCs w:val="21"/>
              </w:rPr>
              <w:t xml:space="preserve"> </w:t>
            </w:r>
          </w:p>
        </w:tc>
      </w:tr>
      <w:tr w:rsidR="00447F98" w:rsidRPr="00447F98" w14:paraId="5F37404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23F8FC57" w14:textId="77777777" w:rsidR="001828E5" w:rsidRPr="00447F98" w:rsidRDefault="001828E5" w:rsidP="00104C7F">
            <w:pPr>
              <w:jc w:val="center"/>
            </w:pPr>
            <w:r w:rsidRPr="00447F98"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21F56BDA" w14:textId="543CFAC8" w:rsidR="001828E5" w:rsidRPr="00447F98" w:rsidRDefault="001828E5">
            <w:pPr>
              <w:rPr>
                <w:szCs w:val="21"/>
              </w:rPr>
            </w:pPr>
          </w:p>
        </w:tc>
      </w:tr>
      <w:tr w:rsidR="00447F98" w:rsidRPr="00447F98" w14:paraId="32A2C70F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65AA5CA1" w14:textId="77777777" w:rsidR="001828E5" w:rsidRPr="00447F98" w:rsidRDefault="001828E5" w:rsidP="00104C7F">
            <w:pPr>
              <w:jc w:val="center"/>
            </w:pPr>
            <w:r w:rsidRPr="00447F98"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53B06F18" w14:textId="426DAB64" w:rsidR="001828E5" w:rsidRPr="00447F98" w:rsidRDefault="001828E5" w:rsidP="00700F36">
            <w:pPr>
              <w:rPr>
                <w:szCs w:val="21"/>
              </w:rPr>
            </w:pPr>
          </w:p>
        </w:tc>
      </w:tr>
      <w:tr w:rsidR="001828E5" w:rsidRPr="00447F98" w14:paraId="48861373" w14:textId="77777777" w:rsidTr="00350F1C">
        <w:trPr>
          <w:trHeight w:val="489"/>
        </w:trPr>
        <w:tc>
          <w:tcPr>
            <w:tcW w:w="2751" w:type="dxa"/>
            <w:vAlign w:val="center"/>
          </w:tcPr>
          <w:p w14:paraId="29BB4E09" w14:textId="77777777" w:rsidR="001828E5" w:rsidRPr="00447F98" w:rsidRDefault="001828E5" w:rsidP="00104C7F">
            <w:pPr>
              <w:jc w:val="center"/>
            </w:pPr>
            <w:r w:rsidRPr="00447F98">
              <w:rPr>
                <w:rFonts w:hint="eastAsia"/>
              </w:rPr>
              <w:t>協力の内容</w:t>
            </w:r>
          </w:p>
        </w:tc>
        <w:tc>
          <w:tcPr>
            <w:tcW w:w="6083" w:type="dxa"/>
            <w:vAlign w:val="center"/>
          </w:tcPr>
          <w:p w14:paraId="11AD82F8" w14:textId="2C7E92C6" w:rsidR="001828E5" w:rsidRPr="00447F98" w:rsidRDefault="001828E5" w:rsidP="00350F1C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0C26F925" w14:textId="77777777" w:rsidR="001828E5" w:rsidRPr="00447F98" w:rsidRDefault="001828E5" w:rsidP="00DF3CBF">
      <w:pPr>
        <w:ind w:left="420" w:hangingChars="200" w:hanging="42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083"/>
      </w:tblGrid>
      <w:tr w:rsidR="00447F98" w:rsidRPr="00447F98" w14:paraId="53672FB1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585A55F5" w14:textId="77777777" w:rsidR="009F1DBC" w:rsidRPr="00447F98" w:rsidRDefault="009F1DBC" w:rsidP="00104C7F">
            <w:pPr>
              <w:jc w:val="center"/>
            </w:pPr>
            <w:r w:rsidRPr="00447F98">
              <w:rPr>
                <w:rFonts w:hint="eastAsia"/>
              </w:rPr>
              <w:t>名称</w:t>
            </w:r>
          </w:p>
        </w:tc>
        <w:tc>
          <w:tcPr>
            <w:tcW w:w="6083" w:type="dxa"/>
            <w:vAlign w:val="center"/>
          </w:tcPr>
          <w:p w14:paraId="1CA079A3" w14:textId="17FB5073" w:rsidR="009F1DBC" w:rsidRPr="00447F98" w:rsidRDefault="009F1DBC">
            <w:pPr>
              <w:rPr>
                <w:szCs w:val="21"/>
              </w:rPr>
            </w:pPr>
          </w:p>
        </w:tc>
      </w:tr>
      <w:tr w:rsidR="00447F98" w:rsidRPr="00447F98" w14:paraId="2576A66B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389D6C19" w14:textId="77777777" w:rsidR="009F1DBC" w:rsidRPr="00447F98" w:rsidRDefault="009F1DBC" w:rsidP="00104C7F">
            <w:pPr>
              <w:jc w:val="center"/>
            </w:pPr>
            <w:r w:rsidRPr="00447F98">
              <w:rPr>
                <w:rFonts w:hint="eastAsia"/>
              </w:rPr>
              <w:t>住所</w:t>
            </w:r>
          </w:p>
        </w:tc>
        <w:tc>
          <w:tcPr>
            <w:tcW w:w="6083" w:type="dxa"/>
            <w:vAlign w:val="center"/>
          </w:tcPr>
          <w:p w14:paraId="0A48C9E9" w14:textId="1F4A04CD" w:rsidR="009F1DBC" w:rsidRPr="00447F98" w:rsidRDefault="009F1DBC">
            <w:pPr>
              <w:rPr>
                <w:szCs w:val="21"/>
              </w:rPr>
            </w:pPr>
          </w:p>
        </w:tc>
      </w:tr>
      <w:tr w:rsidR="00447F98" w:rsidRPr="00447F98" w14:paraId="38996C21" w14:textId="77777777" w:rsidTr="00350F1C">
        <w:trPr>
          <w:trHeight w:val="558"/>
        </w:trPr>
        <w:tc>
          <w:tcPr>
            <w:tcW w:w="2751" w:type="dxa"/>
            <w:vAlign w:val="center"/>
          </w:tcPr>
          <w:p w14:paraId="53DB283E" w14:textId="77777777" w:rsidR="009F1DBC" w:rsidRPr="00447F98" w:rsidRDefault="009F1DBC" w:rsidP="00104C7F">
            <w:pPr>
              <w:jc w:val="center"/>
            </w:pPr>
            <w:r w:rsidRPr="00447F98">
              <w:rPr>
                <w:rFonts w:hint="eastAsia"/>
              </w:rPr>
              <w:t>代表者の氏名</w:t>
            </w:r>
          </w:p>
        </w:tc>
        <w:tc>
          <w:tcPr>
            <w:tcW w:w="6083" w:type="dxa"/>
            <w:vAlign w:val="center"/>
          </w:tcPr>
          <w:p w14:paraId="19A3B668" w14:textId="75A6E8B6" w:rsidR="009F1DBC" w:rsidRPr="00447F98" w:rsidRDefault="009F1DBC">
            <w:pPr>
              <w:rPr>
                <w:szCs w:val="21"/>
              </w:rPr>
            </w:pPr>
          </w:p>
        </w:tc>
      </w:tr>
      <w:tr w:rsidR="009F1DBC" w:rsidRPr="00447F98" w14:paraId="539E2D38" w14:textId="77777777" w:rsidTr="00350F1C">
        <w:trPr>
          <w:trHeight w:val="489"/>
        </w:trPr>
        <w:tc>
          <w:tcPr>
            <w:tcW w:w="2751" w:type="dxa"/>
            <w:vAlign w:val="center"/>
          </w:tcPr>
          <w:p w14:paraId="70D5F83D" w14:textId="77777777" w:rsidR="009F1DBC" w:rsidRPr="00447F98" w:rsidRDefault="009F1DBC" w:rsidP="00104C7F">
            <w:pPr>
              <w:jc w:val="center"/>
            </w:pPr>
            <w:r w:rsidRPr="00447F98">
              <w:rPr>
                <w:rFonts w:hint="eastAsia"/>
              </w:rPr>
              <w:t>協力の内容</w:t>
            </w:r>
          </w:p>
        </w:tc>
        <w:tc>
          <w:tcPr>
            <w:tcW w:w="6083" w:type="dxa"/>
            <w:vAlign w:val="center"/>
          </w:tcPr>
          <w:p w14:paraId="5BA13C96" w14:textId="71E05879" w:rsidR="009F1DBC" w:rsidRPr="00447F98" w:rsidRDefault="009F1DBC" w:rsidP="00350F1C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35357A93" w14:textId="77777777" w:rsidR="00B829B4" w:rsidRPr="00447F98" w:rsidRDefault="00B829B4" w:rsidP="00A81742">
      <w:pPr>
        <w:ind w:left="420" w:hangingChars="200" w:hanging="420"/>
        <w:rPr>
          <w:szCs w:val="21"/>
        </w:rPr>
      </w:pPr>
    </w:p>
    <w:p w14:paraId="40A6F56F" w14:textId="77777777" w:rsidR="00CE09C8" w:rsidRPr="00447F98" w:rsidRDefault="00CE09C8" w:rsidP="00DF3CBF">
      <w:pPr>
        <w:rPr>
          <w:szCs w:val="21"/>
        </w:rPr>
      </w:pPr>
    </w:p>
    <w:p w14:paraId="24E3CB8C" w14:textId="77777777" w:rsidR="00CE09C8" w:rsidRPr="00447F98" w:rsidRDefault="00CE09C8" w:rsidP="00DF3CBF">
      <w:pPr>
        <w:rPr>
          <w:szCs w:val="21"/>
        </w:rPr>
      </w:pPr>
    </w:p>
    <w:p w14:paraId="6B7F6ABD" w14:textId="77777777" w:rsidR="00CE09C8" w:rsidRPr="00447F98" w:rsidRDefault="00CE09C8" w:rsidP="00DF3CBF">
      <w:pPr>
        <w:rPr>
          <w:szCs w:val="21"/>
        </w:rPr>
      </w:pPr>
    </w:p>
    <w:p w14:paraId="7BE5D628" w14:textId="77777777" w:rsidR="009C1716" w:rsidRPr="00447F98" w:rsidRDefault="009C1716" w:rsidP="00DF3CBF"/>
    <w:p w14:paraId="039AAB92" w14:textId="005ECBBE" w:rsidR="00A75759" w:rsidRPr="00447F98" w:rsidRDefault="00A75759" w:rsidP="00825E8C">
      <w:pPr>
        <w:ind w:left="210" w:hangingChars="100" w:hanging="210"/>
      </w:pPr>
      <w:r w:rsidRPr="00447F98">
        <w:rPr>
          <w:rFonts w:hint="eastAsia"/>
        </w:rPr>
        <w:lastRenderedPageBreak/>
        <w:t>（５）</w:t>
      </w:r>
      <w:r w:rsidR="003800F9" w:rsidRPr="00447F98">
        <w:rPr>
          <w:rFonts w:hint="eastAsia"/>
        </w:rPr>
        <w:t>平時の推進体制の整備</w:t>
      </w:r>
      <w:r w:rsidRPr="00447F98">
        <w:rPr>
          <w:rFonts w:hint="eastAsia"/>
        </w:rPr>
        <w:t>、訓練</w:t>
      </w:r>
      <w:r w:rsidR="003800F9" w:rsidRPr="00447F98">
        <w:rPr>
          <w:rFonts w:hint="eastAsia"/>
        </w:rPr>
        <w:t>及び教育</w:t>
      </w:r>
      <w:r w:rsidRPr="00447F98">
        <w:rPr>
          <w:rFonts w:hint="eastAsia"/>
        </w:rPr>
        <w:t>の実施その他の事業継続力強化の実効性を確保するための取組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45E86" w:rsidRPr="00447F98" w14:paraId="5673A10B" w14:textId="77777777" w:rsidTr="00DF3CBF">
        <w:trPr>
          <w:trHeight w:val="1060"/>
        </w:trPr>
        <w:tc>
          <w:tcPr>
            <w:tcW w:w="8834" w:type="dxa"/>
          </w:tcPr>
          <w:p w14:paraId="2B2C1D7A" w14:textId="11B8BF4D" w:rsidR="00DF3CBF" w:rsidRPr="00447F98" w:rsidRDefault="00DF3CBF" w:rsidP="00DF3CBF">
            <w:pPr>
              <w:rPr>
                <w:szCs w:val="21"/>
              </w:rPr>
            </w:pPr>
          </w:p>
        </w:tc>
      </w:tr>
    </w:tbl>
    <w:p w14:paraId="56B19932" w14:textId="77777777" w:rsidR="00A14AF9" w:rsidRPr="00447F98" w:rsidRDefault="00A14AF9" w:rsidP="00E15E56"/>
    <w:p w14:paraId="0A0BAD95" w14:textId="77777777" w:rsidR="00B829B4" w:rsidRPr="00447F98" w:rsidRDefault="00B829B4" w:rsidP="00E15E56"/>
    <w:p w14:paraId="1DE91C84" w14:textId="65F397D1" w:rsidR="00A75759" w:rsidRPr="00447F98" w:rsidRDefault="008E53ED" w:rsidP="00A75759">
      <w:r w:rsidRPr="00447F98">
        <w:rPr>
          <w:rFonts w:hint="eastAsia"/>
        </w:rPr>
        <w:t>４</w:t>
      </w:r>
      <w:r w:rsidR="00791D08">
        <w:rPr>
          <w:rFonts w:hint="eastAsia"/>
        </w:rPr>
        <w:t xml:space="preserve">　実施期間</w:t>
      </w:r>
    </w:p>
    <w:p w14:paraId="12F7B3A5" w14:textId="0F59786B" w:rsidR="00A75759" w:rsidRPr="00447F98" w:rsidRDefault="00A75759" w:rsidP="00617813">
      <w:pPr>
        <w:ind w:firstLineChars="400" w:firstLine="840"/>
      </w:pPr>
      <w:r w:rsidRPr="00447F98">
        <w:rPr>
          <w:rFonts w:hint="eastAsia"/>
        </w:rPr>
        <w:t xml:space="preserve">年　</w:t>
      </w:r>
      <w:r w:rsidR="00A14AF9" w:rsidRPr="00447F98">
        <w:rPr>
          <w:rFonts w:hint="eastAsia"/>
        </w:rPr>
        <w:t xml:space="preserve"> </w:t>
      </w:r>
      <w:r w:rsidRPr="00447F98">
        <w:rPr>
          <w:rFonts w:hint="eastAsia"/>
        </w:rPr>
        <w:t>月～</w:t>
      </w:r>
      <w:r w:rsidR="000D2025" w:rsidRPr="00447F98">
        <w:rPr>
          <w:rFonts w:hint="eastAsia"/>
        </w:rPr>
        <w:t xml:space="preserve">　</w:t>
      </w:r>
      <w:r w:rsidR="00A14AF9" w:rsidRPr="00447F98">
        <w:rPr>
          <w:rFonts w:hint="eastAsia"/>
        </w:rPr>
        <w:t xml:space="preserve">    </w:t>
      </w:r>
      <w:r w:rsidRPr="00447F98">
        <w:rPr>
          <w:rFonts w:hint="eastAsia"/>
        </w:rPr>
        <w:t xml:space="preserve">年　</w:t>
      </w:r>
      <w:r w:rsidR="00A14AF9" w:rsidRPr="00447F98">
        <w:rPr>
          <w:rFonts w:hint="eastAsia"/>
        </w:rPr>
        <w:t xml:space="preserve"> </w:t>
      </w:r>
      <w:r w:rsidRPr="00447F98">
        <w:rPr>
          <w:rFonts w:hint="eastAsia"/>
        </w:rPr>
        <w:t>月</w:t>
      </w:r>
    </w:p>
    <w:p w14:paraId="1C63448B" w14:textId="77777777" w:rsidR="00B93B32" w:rsidRPr="00447F98" w:rsidRDefault="00B93B32" w:rsidP="00111E56"/>
    <w:p w14:paraId="6A548EB5" w14:textId="77777777" w:rsidR="00F67C32" w:rsidRPr="00447F98" w:rsidRDefault="00F67C32" w:rsidP="00E15E56"/>
    <w:p w14:paraId="7BC27227" w14:textId="28DF46B2" w:rsidR="00AE3E28" w:rsidRPr="00447F98" w:rsidRDefault="008E53ED" w:rsidP="00D72468">
      <w:pPr>
        <w:spacing w:line="240" w:lineRule="exact"/>
        <w:rPr>
          <w:w w:val="66"/>
        </w:rPr>
      </w:pPr>
      <w:r w:rsidRPr="00447F98">
        <w:rPr>
          <w:rFonts w:hint="eastAsia"/>
        </w:rPr>
        <w:t>５</w:t>
      </w:r>
      <w:r w:rsidR="007E2D50" w:rsidRPr="00447F98">
        <w:rPr>
          <w:rFonts w:hint="eastAsia"/>
        </w:rPr>
        <w:t xml:space="preserve">　</w:t>
      </w:r>
      <w:r w:rsidR="005D5B3C" w:rsidRPr="00447F98">
        <w:rPr>
          <w:rFonts w:hint="eastAsia"/>
        </w:rPr>
        <w:t>事業継続力強化</w:t>
      </w:r>
      <w:r w:rsidR="002E0BB4" w:rsidRPr="00447F98">
        <w:rPr>
          <w:rFonts w:hint="eastAsia"/>
        </w:rPr>
        <w:t>を実施するために</w:t>
      </w:r>
      <w:r w:rsidR="00B02273" w:rsidRPr="00447F98">
        <w:rPr>
          <w:rFonts w:hint="eastAsia"/>
        </w:rPr>
        <w:t>必要</w:t>
      </w:r>
      <w:r w:rsidR="002E0BB4" w:rsidRPr="00447F98">
        <w:rPr>
          <w:rFonts w:hint="eastAsia"/>
        </w:rPr>
        <w:t>な</w:t>
      </w:r>
      <w:r w:rsidR="00B02273" w:rsidRPr="00447F98">
        <w:rPr>
          <w:rFonts w:hint="eastAsia"/>
        </w:rPr>
        <w:t>資金の</w:t>
      </w:r>
      <w:r w:rsidR="00E010FF" w:rsidRPr="00447F98">
        <w:rPr>
          <w:rFonts w:hint="eastAsia"/>
        </w:rPr>
        <w:t>額及び</w:t>
      </w:r>
      <w:r w:rsidR="00CD3239" w:rsidRPr="00447F98">
        <w:rPr>
          <w:rFonts w:hint="eastAsia"/>
        </w:rPr>
        <w:t>その</w:t>
      </w:r>
      <w:r w:rsidR="00B02273" w:rsidRPr="00447F98">
        <w:rPr>
          <w:rFonts w:hint="eastAsia"/>
        </w:rPr>
        <w:t>調達方法</w:t>
      </w:r>
    </w:p>
    <w:tbl>
      <w:tblPr>
        <w:tblStyle w:val="a7"/>
        <w:tblW w:w="9094" w:type="dxa"/>
        <w:tblInd w:w="-34" w:type="dxa"/>
        <w:tblLook w:val="04A0" w:firstRow="1" w:lastRow="0" w:firstColumn="1" w:lastColumn="0" w:noHBand="0" w:noVBand="1"/>
      </w:tblPr>
      <w:tblGrid>
        <w:gridCol w:w="982"/>
        <w:gridCol w:w="4122"/>
        <w:gridCol w:w="1559"/>
        <w:gridCol w:w="2431"/>
      </w:tblGrid>
      <w:tr w:rsidR="00447F98" w:rsidRPr="00447F98" w14:paraId="65BD3C30" w14:textId="77777777" w:rsidTr="00734208">
        <w:trPr>
          <w:trHeight w:val="572"/>
        </w:trPr>
        <w:tc>
          <w:tcPr>
            <w:tcW w:w="982" w:type="dxa"/>
            <w:vAlign w:val="center"/>
          </w:tcPr>
          <w:p w14:paraId="6DA239D3" w14:textId="77777777" w:rsidR="00A21D4F" w:rsidRPr="00447F98" w:rsidRDefault="00A21D4F">
            <w:pPr>
              <w:jc w:val="center"/>
            </w:pPr>
            <w:r w:rsidRPr="00447F98">
              <w:rPr>
                <w:rFonts w:hint="eastAsia"/>
              </w:rPr>
              <w:t>実施</w:t>
            </w:r>
            <w:r w:rsidRPr="00447F98">
              <w:br/>
            </w:r>
            <w:r w:rsidRPr="00447F98">
              <w:rPr>
                <w:rFonts w:hint="eastAsia"/>
              </w:rPr>
              <w:t>事項</w:t>
            </w:r>
          </w:p>
        </w:tc>
        <w:tc>
          <w:tcPr>
            <w:tcW w:w="4122" w:type="dxa"/>
            <w:vAlign w:val="center"/>
          </w:tcPr>
          <w:p w14:paraId="03915701" w14:textId="77777777" w:rsidR="00A21D4F" w:rsidRPr="00447F98" w:rsidDel="00311652" w:rsidRDefault="00A21D4F">
            <w:pPr>
              <w:jc w:val="center"/>
            </w:pPr>
            <w:r w:rsidRPr="00447F98">
              <w:rPr>
                <w:rFonts w:hint="eastAsia"/>
              </w:rPr>
              <w:t>使途・用途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CD521A" w14:textId="2C7BBA42" w:rsidR="00A21D4F" w:rsidRPr="00447F98" w:rsidRDefault="009D4307">
            <w:pPr>
              <w:jc w:val="center"/>
            </w:pPr>
            <w:r w:rsidRPr="00447F98">
              <w:rPr>
                <w:rFonts w:hint="eastAsia"/>
              </w:rPr>
              <w:t>資金調達方法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14:paraId="0D468732" w14:textId="21A550A4" w:rsidR="00A21D4F" w:rsidRPr="00447F98" w:rsidRDefault="009D4307">
            <w:pPr>
              <w:jc w:val="center"/>
            </w:pPr>
            <w:r w:rsidRPr="00447F98">
              <w:rPr>
                <w:rFonts w:hint="eastAsia"/>
              </w:rPr>
              <w:t>金額（千円）</w:t>
            </w:r>
          </w:p>
        </w:tc>
      </w:tr>
      <w:tr w:rsidR="00447F98" w:rsidRPr="00447F98" w14:paraId="2F27F765" w14:textId="77777777" w:rsidTr="00734208">
        <w:trPr>
          <w:trHeight w:val="255"/>
        </w:trPr>
        <w:tc>
          <w:tcPr>
            <w:tcW w:w="982" w:type="dxa"/>
            <w:tcBorders>
              <w:right w:val="dotted" w:sz="4" w:space="0" w:color="auto"/>
            </w:tcBorders>
          </w:tcPr>
          <w:p w14:paraId="27BAF207" w14:textId="77777777" w:rsidR="00A21D4F" w:rsidRPr="00447F98" w:rsidRDefault="00A21D4F" w:rsidP="00B02273"/>
        </w:tc>
        <w:tc>
          <w:tcPr>
            <w:tcW w:w="4122" w:type="dxa"/>
          </w:tcPr>
          <w:p w14:paraId="49E3C24C" w14:textId="6419B07E" w:rsidR="00A21D4F" w:rsidRPr="00447F98" w:rsidRDefault="00A21D4F"/>
        </w:tc>
        <w:tc>
          <w:tcPr>
            <w:tcW w:w="1559" w:type="dxa"/>
            <w:tcBorders>
              <w:right w:val="single" w:sz="4" w:space="0" w:color="auto"/>
            </w:tcBorders>
          </w:tcPr>
          <w:p w14:paraId="41A1A996" w14:textId="774B8C94" w:rsidR="00A21D4F" w:rsidRPr="00447F98" w:rsidRDefault="00A21D4F" w:rsidP="00B02273"/>
        </w:tc>
        <w:tc>
          <w:tcPr>
            <w:tcW w:w="2431" w:type="dxa"/>
            <w:tcBorders>
              <w:left w:val="single" w:sz="4" w:space="0" w:color="auto"/>
            </w:tcBorders>
          </w:tcPr>
          <w:p w14:paraId="71F3C05F" w14:textId="285CFCDB" w:rsidR="00A21D4F" w:rsidRPr="00447F98" w:rsidRDefault="00A21D4F" w:rsidP="00350F1C">
            <w:pPr>
              <w:jc w:val="right"/>
            </w:pPr>
          </w:p>
        </w:tc>
      </w:tr>
      <w:tr w:rsidR="00447F98" w:rsidRPr="00447F98" w14:paraId="09FFA004" w14:textId="77777777" w:rsidTr="00BF4967">
        <w:trPr>
          <w:trHeight w:val="64"/>
        </w:trPr>
        <w:tc>
          <w:tcPr>
            <w:tcW w:w="982" w:type="dxa"/>
            <w:tcBorders>
              <w:bottom w:val="single" w:sz="4" w:space="0" w:color="auto"/>
              <w:right w:val="dotted" w:sz="4" w:space="0" w:color="auto"/>
            </w:tcBorders>
          </w:tcPr>
          <w:p w14:paraId="2B4AB356" w14:textId="77777777" w:rsidR="00A21D4F" w:rsidRPr="00447F98" w:rsidRDefault="00A21D4F" w:rsidP="00B02273"/>
        </w:tc>
        <w:tc>
          <w:tcPr>
            <w:tcW w:w="4122" w:type="dxa"/>
            <w:tcBorders>
              <w:bottom w:val="single" w:sz="4" w:space="0" w:color="auto"/>
            </w:tcBorders>
          </w:tcPr>
          <w:p w14:paraId="6BCEB551" w14:textId="125D3767" w:rsidR="00A21D4F" w:rsidRPr="00447F98" w:rsidRDefault="00A21D4F" w:rsidP="00B02273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40EE4C6" w14:textId="1D2315BB" w:rsidR="00A21D4F" w:rsidRPr="00447F98" w:rsidRDefault="00A21D4F" w:rsidP="00B02273"/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</w:tcBorders>
          </w:tcPr>
          <w:p w14:paraId="7A6B85F9" w14:textId="660559F5" w:rsidR="00A21D4F" w:rsidRPr="00447F98" w:rsidRDefault="00A21D4F" w:rsidP="00350F1C">
            <w:pPr>
              <w:jc w:val="right"/>
            </w:pPr>
          </w:p>
        </w:tc>
      </w:tr>
    </w:tbl>
    <w:p w14:paraId="40F00D2B" w14:textId="77777777" w:rsidR="00B829B4" w:rsidRPr="00447F98" w:rsidRDefault="00B829B4" w:rsidP="00FE0142">
      <w:pPr>
        <w:ind w:left="420" w:hangingChars="200" w:hanging="420"/>
        <w:rPr>
          <w:szCs w:val="21"/>
        </w:rPr>
      </w:pPr>
    </w:p>
    <w:p w14:paraId="640255DC" w14:textId="175B332B" w:rsidR="00633822" w:rsidRPr="00447F98" w:rsidRDefault="00633822" w:rsidP="00633822">
      <w:pPr>
        <w:rPr>
          <w:szCs w:val="21"/>
        </w:rPr>
      </w:pPr>
    </w:p>
    <w:p w14:paraId="731CD9AD" w14:textId="18B6FBC5" w:rsidR="00F54C50" w:rsidRPr="00447F98" w:rsidRDefault="008E53ED" w:rsidP="00750412">
      <w:r w:rsidRPr="00447F98">
        <w:rPr>
          <w:rFonts w:hint="eastAsia"/>
        </w:rPr>
        <w:t>６</w:t>
      </w:r>
      <w:r w:rsidR="00F54C50" w:rsidRPr="00447F98">
        <w:rPr>
          <w:rFonts w:hint="eastAsia"/>
        </w:rPr>
        <w:t xml:space="preserve">　</w:t>
      </w:r>
      <w:r w:rsidR="005D5B3C" w:rsidRPr="00447F98">
        <w:rPr>
          <w:rFonts w:hint="eastAsia"/>
        </w:rPr>
        <w:t>その他</w:t>
      </w:r>
    </w:p>
    <w:p w14:paraId="3EE584BD" w14:textId="7562B367" w:rsidR="00FA1F42" w:rsidRPr="00447F98" w:rsidRDefault="00FA1F42" w:rsidP="00750412">
      <w:pPr>
        <w:rPr>
          <w:rFonts w:ascii="ＭＳ 明朝" w:hAnsi="ＭＳ 明朝"/>
          <w:szCs w:val="21"/>
        </w:rPr>
      </w:pPr>
      <w:r w:rsidRPr="00447F98">
        <w:rPr>
          <w:rFonts w:ascii="ＭＳ 明朝" w:hAnsi="ＭＳ 明朝" w:hint="eastAsia"/>
          <w:szCs w:val="21"/>
        </w:rPr>
        <w:t>（１）関係法令の遵守</w:t>
      </w:r>
      <w:r w:rsidR="00D535F8" w:rsidRPr="00447F98">
        <w:rPr>
          <w:rFonts w:ascii="ＭＳ 明朝" w:hAnsi="ＭＳ 明朝" w:hint="eastAsia"/>
          <w:szCs w:val="21"/>
        </w:rPr>
        <w:t>（必須）</w:t>
      </w: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447F98" w:rsidRPr="00447F98" w14:paraId="24286127" w14:textId="77777777" w:rsidTr="00D51661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CE0C9" w14:textId="6CD2C1B7" w:rsidR="00750412" w:rsidRPr="00447F98" w:rsidRDefault="00750412" w:rsidP="00750412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84695" w14:textId="21F22DDF" w:rsidR="00750412" w:rsidRPr="00447F98" w:rsidRDefault="00750412" w:rsidP="00DF3C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447F98" w:rsidRPr="00447F98" w14:paraId="0B372997" w14:textId="77777777" w:rsidTr="00D51661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7C8A5" w14:textId="0799FAB5" w:rsidR="00F54C50" w:rsidRPr="00447F98" w:rsidRDefault="00F54C50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事業継続力強化の実施</w:t>
            </w:r>
            <w:r w:rsidRPr="00447F98">
              <w:rPr>
                <w:rFonts w:ascii="ＭＳ 明朝" w:hAnsi="ＭＳ 明朝"/>
                <w:szCs w:val="21"/>
              </w:rPr>
              <w:t>にあたり、</w:t>
            </w:r>
            <w:r w:rsidR="006442EA" w:rsidRPr="00447F98">
              <w:rPr>
                <w:rFonts w:ascii="ＭＳ 明朝" w:hAnsi="ＭＳ 明朝" w:hint="eastAsia"/>
                <w:szCs w:val="21"/>
              </w:rPr>
              <w:t>私的独占の禁止及び公正取引の確保に関する法律</w:t>
            </w:r>
            <w:r w:rsidR="00DE6E89" w:rsidRPr="00447F98">
              <w:rPr>
                <w:rFonts w:ascii="ＭＳ 明朝" w:hAnsi="ＭＳ 明朝" w:cs="ＭＳ 明朝" w:hint="eastAsia"/>
                <w:kern w:val="0"/>
              </w:rPr>
              <w:t>（昭和二十二年法律第五十四号）</w:t>
            </w:r>
            <w:r w:rsidR="007F754B" w:rsidRPr="00447F98">
              <w:rPr>
                <w:rFonts w:ascii="ＭＳ 明朝" w:hAnsi="ＭＳ 明朝" w:cs="ＭＳ 明朝" w:hint="eastAsia"/>
                <w:kern w:val="0"/>
              </w:rPr>
              <w:t>、下請代金支払遅延等防止法（昭和三十一年法律第百二十号）</w:t>
            </w:r>
            <w:r w:rsidR="00255BD8" w:rsidRPr="00447F98">
              <w:rPr>
                <w:rFonts w:ascii="ＭＳ 明朝" w:hAnsi="ＭＳ 明朝" w:hint="eastAsia"/>
                <w:szCs w:val="21"/>
              </w:rPr>
              <w:t>、</w:t>
            </w:r>
            <w:r w:rsidR="006442EA" w:rsidRPr="00447F98">
              <w:rPr>
                <w:rFonts w:ascii="ＭＳ 明朝" w:hAnsi="ＭＳ 明朝" w:hint="eastAsia"/>
                <w:szCs w:val="21"/>
              </w:rPr>
              <w:t>下請中小企業振興法</w:t>
            </w:r>
            <w:r w:rsidR="00DE6E89" w:rsidRPr="00447F98">
              <w:rPr>
                <w:rFonts w:ascii="ＭＳ 明朝" w:hAnsi="ＭＳ 明朝" w:cs="ＭＳ 明朝" w:hint="eastAsia"/>
                <w:kern w:val="0"/>
              </w:rPr>
              <w:t>（昭和四十五年法律第百四十五号）</w:t>
            </w:r>
            <w:r w:rsidR="00DB7054" w:rsidRPr="00447F98">
              <w:rPr>
                <w:rFonts w:ascii="ＭＳ 明朝" w:hAnsi="ＭＳ 明朝" w:cs="ＭＳ 明朝" w:hint="eastAsia"/>
                <w:kern w:val="0"/>
              </w:rPr>
              <w:t>その他関係法令</w:t>
            </w:r>
            <w:r w:rsidRPr="00447F98">
              <w:rPr>
                <w:rFonts w:ascii="ＭＳ 明朝" w:hAnsi="ＭＳ 明朝"/>
                <w:szCs w:val="21"/>
              </w:rPr>
              <w:t>に抵触する内容は含みません。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C855" w14:textId="629AC73F" w:rsidR="00F54C50" w:rsidRPr="00447F98" w:rsidRDefault="00F54C50" w:rsidP="00DF3CB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F935F5C" w14:textId="77777777" w:rsidR="00FA1F42" w:rsidRPr="00447F98" w:rsidRDefault="00FA1F42" w:rsidP="00FE0142">
      <w:pPr>
        <w:ind w:left="420" w:hangingChars="200" w:hanging="420"/>
        <w:rPr>
          <w:szCs w:val="21"/>
        </w:rPr>
      </w:pPr>
    </w:p>
    <w:p w14:paraId="621DD12F" w14:textId="3FE94202" w:rsidR="00FA1F42" w:rsidRPr="00447F98" w:rsidRDefault="00FA1F42" w:rsidP="00FE0142">
      <w:pPr>
        <w:ind w:left="420" w:hangingChars="200" w:hanging="420"/>
        <w:rPr>
          <w:szCs w:val="21"/>
        </w:rPr>
      </w:pPr>
      <w:r w:rsidRPr="00447F98">
        <w:rPr>
          <w:rFonts w:hint="eastAsia"/>
          <w:szCs w:val="21"/>
        </w:rPr>
        <w:t>（２）その他事業継続力強化に資する取組</w:t>
      </w:r>
      <w:r w:rsidR="00D535F8" w:rsidRPr="00447F98">
        <w:rPr>
          <w:rFonts w:hint="eastAsia"/>
          <w:szCs w:val="21"/>
        </w:rPr>
        <w:t>（任意）</w:t>
      </w:r>
    </w:p>
    <w:tbl>
      <w:tblPr>
        <w:tblW w:w="90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260"/>
      </w:tblGrid>
      <w:tr w:rsidR="00447F98" w:rsidRPr="00447F98" w14:paraId="2B34DCEC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32BF6" w14:textId="77777777" w:rsidR="00FA1F42" w:rsidRPr="00447F98" w:rsidRDefault="00FA1F42" w:rsidP="00104C7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A7DB2" w14:textId="77777777" w:rsidR="00FA1F42" w:rsidRPr="00447F98" w:rsidRDefault="00FA1F42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チェック欄</w:t>
            </w:r>
          </w:p>
        </w:tc>
      </w:tr>
      <w:tr w:rsidR="00447F98" w:rsidRPr="00447F98" w14:paraId="066EE76B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BCB08" w14:textId="65233101" w:rsidR="007F754B" w:rsidRPr="00447F98" w:rsidRDefault="00255B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レジリエンス認証制度（※１）に基づく認証を取得しています。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8ABAD" w14:textId="66DAA1DD" w:rsidR="007F754B" w:rsidRPr="00447F98" w:rsidRDefault="007F754B" w:rsidP="00617813">
            <w:pPr>
              <w:snapToGrid w:val="0"/>
              <w:spacing w:line="179" w:lineRule="atLeast"/>
              <w:rPr>
                <w:rFonts w:ascii="ＭＳ 明朝" w:hAnsi="ＭＳ 明朝"/>
                <w:szCs w:val="21"/>
              </w:rPr>
            </w:pPr>
          </w:p>
        </w:tc>
      </w:tr>
      <w:tr w:rsidR="00447F98" w:rsidRPr="00447F98" w14:paraId="78CA464C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80446" w14:textId="12C0444E" w:rsidR="00255BD8" w:rsidRPr="00447F98" w:rsidRDefault="00255B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ISO</w:t>
            </w:r>
            <w:r w:rsidR="00B85F00" w:rsidRPr="00447F98">
              <w:rPr>
                <w:rFonts w:ascii="ＭＳ 明朝" w:hAnsi="ＭＳ 明朝"/>
                <w:szCs w:val="21"/>
              </w:rPr>
              <w:t xml:space="preserve"> </w:t>
            </w:r>
            <w:r w:rsidR="00B85F00" w:rsidRPr="00447F98">
              <w:rPr>
                <w:rFonts w:ascii="ＭＳ 明朝" w:hAnsi="ＭＳ 明朝" w:cs="ＭＳ 明朝" w:hint="eastAsia"/>
                <w:kern w:val="0"/>
                <w:szCs w:val="21"/>
              </w:rPr>
              <w:t>22301</w:t>
            </w:r>
            <w:r w:rsidRPr="00447F98">
              <w:rPr>
                <w:rFonts w:ascii="ＭＳ 明朝" w:hAnsi="ＭＳ 明朝" w:hint="eastAsia"/>
                <w:szCs w:val="21"/>
              </w:rPr>
              <w:t>認証（※２）を取得しています。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8D970" w14:textId="6C807D4A" w:rsidR="00255BD8" w:rsidRPr="00447F98" w:rsidRDefault="00255BD8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47F98" w:rsidRPr="00447F98" w14:paraId="6A768305" w14:textId="77777777" w:rsidTr="00104C7F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F449E" w14:textId="744A8BEA" w:rsidR="009016D8" w:rsidRPr="00447F98" w:rsidRDefault="009016D8" w:rsidP="00BF4967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447F98">
              <w:rPr>
                <w:rFonts w:ascii="ＭＳ 明朝" w:hAnsi="ＭＳ 明朝" w:hint="eastAsia"/>
                <w:szCs w:val="21"/>
              </w:rPr>
              <w:t>中小企業BCP策定運用指針に基づきBCPを策定しています。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84EDE" w14:textId="18537034" w:rsidR="009016D8" w:rsidRPr="00447F98" w:rsidRDefault="009016D8" w:rsidP="00104C7F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2FA5887" w14:textId="3BDEDC7A" w:rsidR="00FA1F42" w:rsidRPr="00447F98" w:rsidRDefault="00255BD8" w:rsidP="00FE0142">
      <w:pPr>
        <w:ind w:left="420" w:hangingChars="200" w:hanging="420"/>
        <w:rPr>
          <w:rFonts w:ascii="ＭＳ 明朝" w:hAnsi="ＭＳ 明朝"/>
          <w:szCs w:val="21"/>
        </w:rPr>
      </w:pPr>
      <w:r w:rsidRPr="00447F98">
        <w:rPr>
          <w:rFonts w:ascii="ＭＳ 明朝" w:hAnsi="ＭＳ 明朝" w:hint="eastAsia"/>
          <w:szCs w:val="21"/>
        </w:rPr>
        <w:t>（※１）国土強靱化に貢献する団体を認証する制度</w:t>
      </w:r>
    </w:p>
    <w:p w14:paraId="596DCC10" w14:textId="6FBD0970" w:rsidR="00BD7477" w:rsidRPr="00447F98" w:rsidRDefault="00255BD8">
      <w:pPr>
        <w:ind w:left="420" w:hangingChars="200" w:hanging="420"/>
        <w:rPr>
          <w:szCs w:val="21"/>
        </w:rPr>
      </w:pPr>
      <w:r w:rsidRPr="00447F98">
        <w:rPr>
          <w:rFonts w:ascii="ＭＳ 明朝" w:hAnsi="ＭＳ 明朝" w:hint="eastAsia"/>
          <w:szCs w:val="21"/>
        </w:rPr>
        <w:t>（※２）事業継続マネジメントシステム</w:t>
      </w:r>
      <w:r w:rsidR="00B85F00" w:rsidRPr="00447F98">
        <w:rPr>
          <w:rFonts w:ascii="ＭＳ 明朝" w:hAnsi="ＭＳ 明朝" w:hint="eastAsia"/>
          <w:szCs w:val="21"/>
        </w:rPr>
        <w:t>（BCMS）</w:t>
      </w:r>
      <w:r w:rsidRPr="00447F98">
        <w:rPr>
          <w:rFonts w:ascii="ＭＳ 明朝" w:hAnsi="ＭＳ 明朝" w:hint="eastAsia"/>
          <w:szCs w:val="21"/>
        </w:rPr>
        <w:t>の国際規格</w:t>
      </w:r>
    </w:p>
    <w:p w14:paraId="68AFC618" w14:textId="14767BE7" w:rsidR="00CD7A11" w:rsidRPr="00447F98" w:rsidRDefault="00CD7A11" w:rsidP="00734208">
      <w:pPr>
        <w:spacing w:line="20" w:lineRule="exact"/>
        <w:rPr>
          <w:szCs w:val="21"/>
        </w:rPr>
      </w:pPr>
    </w:p>
    <w:sectPr w:rsidR="00CD7A11" w:rsidRPr="00447F98" w:rsidSect="007F7D19">
      <w:headerReference w:type="default" r:id="rId8"/>
      <w:pgSz w:w="11906" w:h="16838" w:code="9"/>
      <w:pgMar w:top="-851" w:right="1531" w:bottom="340" w:left="1531" w:header="851" w:footer="992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E973" w14:textId="77777777" w:rsidR="00BB3563" w:rsidRDefault="00BB3563" w:rsidP="003C0825">
      <w:r>
        <w:separator/>
      </w:r>
    </w:p>
  </w:endnote>
  <w:endnote w:type="continuationSeparator" w:id="0">
    <w:p w14:paraId="3EF361D4" w14:textId="77777777" w:rsidR="00BB3563" w:rsidRDefault="00BB3563" w:rsidP="003C0825">
      <w:r>
        <w:continuationSeparator/>
      </w:r>
    </w:p>
  </w:endnote>
  <w:endnote w:type="continuationNotice" w:id="1">
    <w:p w14:paraId="1197343F" w14:textId="77777777" w:rsidR="00BB3563" w:rsidRDefault="00BB3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8AD" w14:textId="77777777" w:rsidR="00BB3563" w:rsidRDefault="00BB3563" w:rsidP="003C0825">
      <w:r>
        <w:separator/>
      </w:r>
    </w:p>
  </w:footnote>
  <w:footnote w:type="continuationSeparator" w:id="0">
    <w:p w14:paraId="73702F5E" w14:textId="77777777" w:rsidR="00BB3563" w:rsidRDefault="00BB3563" w:rsidP="003C0825">
      <w:r>
        <w:continuationSeparator/>
      </w:r>
    </w:p>
  </w:footnote>
  <w:footnote w:type="continuationNotice" w:id="1">
    <w:p w14:paraId="7CBB98F1" w14:textId="77777777" w:rsidR="00BB3563" w:rsidRDefault="00BB3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395" w14:textId="175DAFB1" w:rsidR="002E0A58" w:rsidRPr="003C0825" w:rsidRDefault="002E0A5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7097"/>
    <w:multiLevelType w:val="hybridMultilevel"/>
    <w:tmpl w:val="C5282C32"/>
    <w:lvl w:ilvl="0" w:tplc="8FDA3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467E1"/>
    <w:multiLevelType w:val="hybridMultilevel"/>
    <w:tmpl w:val="18607520"/>
    <w:lvl w:ilvl="0" w:tplc="E752E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82E11"/>
    <w:multiLevelType w:val="hybridMultilevel"/>
    <w:tmpl w:val="4B2E752C"/>
    <w:lvl w:ilvl="0" w:tplc="ED4E5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3"/>
    <w:rsid w:val="0000458F"/>
    <w:rsid w:val="00006786"/>
    <w:rsid w:val="00011F6F"/>
    <w:rsid w:val="00012EDF"/>
    <w:rsid w:val="00016F93"/>
    <w:rsid w:val="00017F14"/>
    <w:rsid w:val="00021067"/>
    <w:rsid w:val="00021BA5"/>
    <w:rsid w:val="00024DB3"/>
    <w:rsid w:val="00031A81"/>
    <w:rsid w:val="00036641"/>
    <w:rsid w:val="0004590A"/>
    <w:rsid w:val="00045E86"/>
    <w:rsid w:val="000464BE"/>
    <w:rsid w:val="00053C55"/>
    <w:rsid w:val="000543F6"/>
    <w:rsid w:val="00054F26"/>
    <w:rsid w:val="00054F34"/>
    <w:rsid w:val="00055984"/>
    <w:rsid w:val="000563D5"/>
    <w:rsid w:val="0006599C"/>
    <w:rsid w:val="00065EC5"/>
    <w:rsid w:val="00081B41"/>
    <w:rsid w:val="0009209A"/>
    <w:rsid w:val="000A3B1F"/>
    <w:rsid w:val="000A5CBD"/>
    <w:rsid w:val="000B3320"/>
    <w:rsid w:val="000C2FFE"/>
    <w:rsid w:val="000C32B9"/>
    <w:rsid w:val="000C3D96"/>
    <w:rsid w:val="000C62DC"/>
    <w:rsid w:val="000C6F69"/>
    <w:rsid w:val="000D091A"/>
    <w:rsid w:val="000D2025"/>
    <w:rsid w:val="000D4432"/>
    <w:rsid w:val="000E0BB0"/>
    <w:rsid w:val="000E28A1"/>
    <w:rsid w:val="000F326A"/>
    <w:rsid w:val="0010056F"/>
    <w:rsid w:val="00104C7F"/>
    <w:rsid w:val="00110624"/>
    <w:rsid w:val="00111D5C"/>
    <w:rsid w:val="00111E56"/>
    <w:rsid w:val="00117A6A"/>
    <w:rsid w:val="001205E5"/>
    <w:rsid w:val="001215FF"/>
    <w:rsid w:val="00121AFE"/>
    <w:rsid w:val="001224C9"/>
    <w:rsid w:val="00122D41"/>
    <w:rsid w:val="00123614"/>
    <w:rsid w:val="00130304"/>
    <w:rsid w:val="0013157C"/>
    <w:rsid w:val="00134F3F"/>
    <w:rsid w:val="00135F17"/>
    <w:rsid w:val="001411A2"/>
    <w:rsid w:val="00152FC8"/>
    <w:rsid w:val="001540A8"/>
    <w:rsid w:val="00160CEC"/>
    <w:rsid w:val="0016305B"/>
    <w:rsid w:val="0017121E"/>
    <w:rsid w:val="001761C0"/>
    <w:rsid w:val="00180C1B"/>
    <w:rsid w:val="00180E0D"/>
    <w:rsid w:val="001826CC"/>
    <w:rsid w:val="001828E5"/>
    <w:rsid w:val="00183C5D"/>
    <w:rsid w:val="00183EC0"/>
    <w:rsid w:val="00186DD4"/>
    <w:rsid w:val="001920F6"/>
    <w:rsid w:val="00194F05"/>
    <w:rsid w:val="00195AF2"/>
    <w:rsid w:val="001A0B8A"/>
    <w:rsid w:val="001B43EC"/>
    <w:rsid w:val="001C3485"/>
    <w:rsid w:val="001C498F"/>
    <w:rsid w:val="001E0330"/>
    <w:rsid w:val="001E0457"/>
    <w:rsid w:val="001E04E8"/>
    <w:rsid w:val="001E2F69"/>
    <w:rsid w:val="001F41A8"/>
    <w:rsid w:val="001F643F"/>
    <w:rsid w:val="00205B9D"/>
    <w:rsid w:val="00207E2D"/>
    <w:rsid w:val="00214E68"/>
    <w:rsid w:val="00224695"/>
    <w:rsid w:val="00240D74"/>
    <w:rsid w:val="002552BE"/>
    <w:rsid w:val="00255BD8"/>
    <w:rsid w:val="00257097"/>
    <w:rsid w:val="0026540B"/>
    <w:rsid w:val="00270744"/>
    <w:rsid w:val="00281880"/>
    <w:rsid w:val="0029050C"/>
    <w:rsid w:val="00290C3B"/>
    <w:rsid w:val="002A2BC8"/>
    <w:rsid w:val="002B3EA3"/>
    <w:rsid w:val="002C1EEE"/>
    <w:rsid w:val="002C2023"/>
    <w:rsid w:val="002C2B4F"/>
    <w:rsid w:val="002C6CC7"/>
    <w:rsid w:val="002E0A58"/>
    <w:rsid w:val="002E0BB4"/>
    <w:rsid w:val="002E2234"/>
    <w:rsid w:val="002F576B"/>
    <w:rsid w:val="003108DE"/>
    <w:rsid w:val="00311652"/>
    <w:rsid w:val="0031686D"/>
    <w:rsid w:val="00320C4F"/>
    <w:rsid w:val="00322CB5"/>
    <w:rsid w:val="003362C4"/>
    <w:rsid w:val="00337317"/>
    <w:rsid w:val="00337935"/>
    <w:rsid w:val="00337C46"/>
    <w:rsid w:val="00337FF7"/>
    <w:rsid w:val="003403F5"/>
    <w:rsid w:val="0034178D"/>
    <w:rsid w:val="003507ED"/>
    <w:rsid w:val="00350F1C"/>
    <w:rsid w:val="00354AF5"/>
    <w:rsid w:val="00362E9F"/>
    <w:rsid w:val="0036388F"/>
    <w:rsid w:val="0036438D"/>
    <w:rsid w:val="00365BDC"/>
    <w:rsid w:val="00366BE3"/>
    <w:rsid w:val="00371DEA"/>
    <w:rsid w:val="00373215"/>
    <w:rsid w:val="00377665"/>
    <w:rsid w:val="003800F9"/>
    <w:rsid w:val="00380AC8"/>
    <w:rsid w:val="00393B37"/>
    <w:rsid w:val="003A2FED"/>
    <w:rsid w:val="003A42EF"/>
    <w:rsid w:val="003A6C04"/>
    <w:rsid w:val="003C0825"/>
    <w:rsid w:val="003C34B8"/>
    <w:rsid w:val="003D067C"/>
    <w:rsid w:val="003D12ED"/>
    <w:rsid w:val="003D28A4"/>
    <w:rsid w:val="003D7136"/>
    <w:rsid w:val="003E3564"/>
    <w:rsid w:val="003E5415"/>
    <w:rsid w:val="003E5A81"/>
    <w:rsid w:val="003E6DEC"/>
    <w:rsid w:val="003F30B0"/>
    <w:rsid w:val="003F4A04"/>
    <w:rsid w:val="00404226"/>
    <w:rsid w:val="00404750"/>
    <w:rsid w:val="00407073"/>
    <w:rsid w:val="0041516C"/>
    <w:rsid w:val="00417707"/>
    <w:rsid w:val="0043338E"/>
    <w:rsid w:val="00434AB2"/>
    <w:rsid w:val="00434E2E"/>
    <w:rsid w:val="00436188"/>
    <w:rsid w:val="004417E3"/>
    <w:rsid w:val="00447F98"/>
    <w:rsid w:val="0045110A"/>
    <w:rsid w:val="00451F08"/>
    <w:rsid w:val="00455646"/>
    <w:rsid w:val="0045618E"/>
    <w:rsid w:val="00456713"/>
    <w:rsid w:val="00462462"/>
    <w:rsid w:val="00472B26"/>
    <w:rsid w:val="0048657F"/>
    <w:rsid w:val="00486E27"/>
    <w:rsid w:val="004B1CEA"/>
    <w:rsid w:val="004B622E"/>
    <w:rsid w:val="004B6425"/>
    <w:rsid w:val="004D0146"/>
    <w:rsid w:val="004D1E8A"/>
    <w:rsid w:val="004D2B22"/>
    <w:rsid w:val="004D75D3"/>
    <w:rsid w:val="004E0C9F"/>
    <w:rsid w:val="004F1E11"/>
    <w:rsid w:val="004F2956"/>
    <w:rsid w:val="004F6463"/>
    <w:rsid w:val="004F7BBA"/>
    <w:rsid w:val="0050096C"/>
    <w:rsid w:val="00501755"/>
    <w:rsid w:val="00503EEE"/>
    <w:rsid w:val="00512CF7"/>
    <w:rsid w:val="00522AD4"/>
    <w:rsid w:val="005245D3"/>
    <w:rsid w:val="00527C4E"/>
    <w:rsid w:val="00530765"/>
    <w:rsid w:val="0053125B"/>
    <w:rsid w:val="00531643"/>
    <w:rsid w:val="00531DF5"/>
    <w:rsid w:val="0053231F"/>
    <w:rsid w:val="00533B28"/>
    <w:rsid w:val="00553CC8"/>
    <w:rsid w:val="00555FE4"/>
    <w:rsid w:val="00557770"/>
    <w:rsid w:val="00560BA4"/>
    <w:rsid w:val="0056188A"/>
    <w:rsid w:val="00564254"/>
    <w:rsid w:val="00570A24"/>
    <w:rsid w:val="00572B96"/>
    <w:rsid w:val="0057352F"/>
    <w:rsid w:val="00584025"/>
    <w:rsid w:val="00584B01"/>
    <w:rsid w:val="005862C7"/>
    <w:rsid w:val="00591E03"/>
    <w:rsid w:val="0059295E"/>
    <w:rsid w:val="00595696"/>
    <w:rsid w:val="005A1A3E"/>
    <w:rsid w:val="005A2BBF"/>
    <w:rsid w:val="005B7197"/>
    <w:rsid w:val="005C3CF2"/>
    <w:rsid w:val="005C62E8"/>
    <w:rsid w:val="005D5471"/>
    <w:rsid w:val="005D5B3C"/>
    <w:rsid w:val="005E088F"/>
    <w:rsid w:val="005E16B9"/>
    <w:rsid w:val="005E2861"/>
    <w:rsid w:val="005E3688"/>
    <w:rsid w:val="005E72E1"/>
    <w:rsid w:val="005F0482"/>
    <w:rsid w:val="005F3479"/>
    <w:rsid w:val="00601BC0"/>
    <w:rsid w:val="006042DA"/>
    <w:rsid w:val="00607DE6"/>
    <w:rsid w:val="00615CB4"/>
    <w:rsid w:val="006163A5"/>
    <w:rsid w:val="00617813"/>
    <w:rsid w:val="00621255"/>
    <w:rsid w:val="006223FF"/>
    <w:rsid w:val="00633822"/>
    <w:rsid w:val="0063462A"/>
    <w:rsid w:val="006355C2"/>
    <w:rsid w:val="00635BF4"/>
    <w:rsid w:val="00635C1E"/>
    <w:rsid w:val="0063740F"/>
    <w:rsid w:val="006442EA"/>
    <w:rsid w:val="00644FB1"/>
    <w:rsid w:val="0064535E"/>
    <w:rsid w:val="00645A06"/>
    <w:rsid w:val="006468CB"/>
    <w:rsid w:val="00646A28"/>
    <w:rsid w:val="0065439A"/>
    <w:rsid w:val="00656159"/>
    <w:rsid w:val="00656FBC"/>
    <w:rsid w:val="00662245"/>
    <w:rsid w:val="0066296E"/>
    <w:rsid w:val="006707E1"/>
    <w:rsid w:val="0067101B"/>
    <w:rsid w:val="006710F0"/>
    <w:rsid w:val="00677F27"/>
    <w:rsid w:val="006A7D80"/>
    <w:rsid w:val="006B2F3E"/>
    <w:rsid w:val="006B47EE"/>
    <w:rsid w:val="006B6940"/>
    <w:rsid w:val="006C0D84"/>
    <w:rsid w:val="006C276D"/>
    <w:rsid w:val="006D0BBE"/>
    <w:rsid w:val="006D3B0C"/>
    <w:rsid w:val="006D44B4"/>
    <w:rsid w:val="006D799F"/>
    <w:rsid w:val="006F5555"/>
    <w:rsid w:val="006F7065"/>
    <w:rsid w:val="00700F36"/>
    <w:rsid w:val="00701790"/>
    <w:rsid w:val="00704D48"/>
    <w:rsid w:val="0070654D"/>
    <w:rsid w:val="007114CE"/>
    <w:rsid w:val="00714ADA"/>
    <w:rsid w:val="00714E9E"/>
    <w:rsid w:val="00723F32"/>
    <w:rsid w:val="00726B12"/>
    <w:rsid w:val="00734208"/>
    <w:rsid w:val="007354FD"/>
    <w:rsid w:val="00736DD3"/>
    <w:rsid w:val="00737BA5"/>
    <w:rsid w:val="007406D2"/>
    <w:rsid w:val="0074227D"/>
    <w:rsid w:val="00750412"/>
    <w:rsid w:val="00752573"/>
    <w:rsid w:val="00761C2D"/>
    <w:rsid w:val="00761C65"/>
    <w:rsid w:val="0076336F"/>
    <w:rsid w:val="007634A8"/>
    <w:rsid w:val="00764088"/>
    <w:rsid w:val="007743F3"/>
    <w:rsid w:val="00774CF3"/>
    <w:rsid w:val="0078692E"/>
    <w:rsid w:val="00791D08"/>
    <w:rsid w:val="0079305D"/>
    <w:rsid w:val="0079309E"/>
    <w:rsid w:val="00794B81"/>
    <w:rsid w:val="007A3BF4"/>
    <w:rsid w:val="007A594D"/>
    <w:rsid w:val="007A7F53"/>
    <w:rsid w:val="007B1150"/>
    <w:rsid w:val="007B1390"/>
    <w:rsid w:val="007B39A6"/>
    <w:rsid w:val="007C19E4"/>
    <w:rsid w:val="007C25B0"/>
    <w:rsid w:val="007D0071"/>
    <w:rsid w:val="007D0251"/>
    <w:rsid w:val="007E2D50"/>
    <w:rsid w:val="007E3443"/>
    <w:rsid w:val="007E573A"/>
    <w:rsid w:val="007E57A2"/>
    <w:rsid w:val="007F754B"/>
    <w:rsid w:val="007F7D19"/>
    <w:rsid w:val="008039A1"/>
    <w:rsid w:val="008042BB"/>
    <w:rsid w:val="00811D81"/>
    <w:rsid w:val="00817504"/>
    <w:rsid w:val="0082004B"/>
    <w:rsid w:val="00824CDC"/>
    <w:rsid w:val="00825564"/>
    <w:rsid w:val="00825E8C"/>
    <w:rsid w:val="00835C36"/>
    <w:rsid w:val="008369CA"/>
    <w:rsid w:val="00840931"/>
    <w:rsid w:val="00840C78"/>
    <w:rsid w:val="00843234"/>
    <w:rsid w:val="008475AA"/>
    <w:rsid w:val="00853545"/>
    <w:rsid w:val="00854C28"/>
    <w:rsid w:val="00855910"/>
    <w:rsid w:val="00872021"/>
    <w:rsid w:val="00872CC8"/>
    <w:rsid w:val="00874C57"/>
    <w:rsid w:val="00876556"/>
    <w:rsid w:val="00876C4A"/>
    <w:rsid w:val="00877702"/>
    <w:rsid w:val="00883323"/>
    <w:rsid w:val="00884CBD"/>
    <w:rsid w:val="0089356B"/>
    <w:rsid w:val="00894A66"/>
    <w:rsid w:val="008A2267"/>
    <w:rsid w:val="008B4A97"/>
    <w:rsid w:val="008B65B1"/>
    <w:rsid w:val="008C4DDC"/>
    <w:rsid w:val="008C4F9E"/>
    <w:rsid w:val="008D036F"/>
    <w:rsid w:val="008D7A85"/>
    <w:rsid w:val="008E53ED"/>
    <w:rsid w:val="008E64E6"/>
    <w:rsid w:val="008F1FD5"/>
    <w:rsid w:val="008F2328"/>
    <w:rsid w:val="008F2970"/>
    <w:rsid w:val="008F2BE9"/>
    <w:rsid w:val="008F39A0"/>
    <w:rsid w:val="009016D8"/>
    <w:rsid w:val="00903315"/>
    <w:rsid w:val="0090777C"/>
    <w:rsid w:val="009122D7"/>
    <w:rsid w:val="009151C0"/>
    <w:rsid w:val="0092649C"/>
    <w:rsid w:val="009342D0"/>
    <w:rsid w:val="00942346"/>
    <w:rsid w:val="00951113"/>
    <w:rsid w:val="00957280"/>
    <w:rsid w:val="0096019E"/>
    <w:rsid w:val="00961757"/>
    <w:rsid w:val="009645A6"/>
    <w:rsid w:val="00975563"/>
    <w:rsid w:val="00983647"/>
    <w:rsid w:val="00984C9D"/>
    <w:rsid w:val="00986B1A"/>
    <w:rsid w:val="00991270"/>
    <w:rsid w:val="0099183A"/>
    <w:rsid w:val="009949C8"/>
    <w:rsid w:val="009966E0"/>
    <w:rsid w:val="009B2497"/>
    <w:rsid w:val="009B682B"/>
    <w:rsid w:val="009C1716"/>
    <w:rsid w:val="009C2311"/>
    <w:rsid w:val="009C2505"/>
    <w:rsid w:val="009C436B"/>
    <w:rsid w:val="009C4D41"/>
    <w:rsid w:val="009C67FD"/>
    <w:rsid w:val="009D3722"/>
    <w:rsid w:val="009D4307"/>
    <w:rsid w:val="009E564C"/>
    <w:rsid w:val="009F002E"/>
    <w:rsid w:val="009F1DBC"/>
    <w:rsid w:val="00A0190E"/>
    <w:rsid w:val="00A05BE7"/>
    <w:rsid w:val="00A06B96"/>
    <w:rsid w:val="00A14AF9"/>
    <w:rsid w:val="00A21D4F"/>
    <w:rsid w:val="00A261A4"/>
    <w:rsid w:val="00A3292C"/>
    <w:rsid w:val="00A372AB"/>
    <w:rsid w:val="00A409F4"/>
    <w:rsid w:val="00A40CC6"/>
    <w:rsid w:val="00A43367"/>
    <w:rsid w:val="00A44109"/>
    <w:rsid w:val="00A5177A"/>
    <w:rsid w:val="00A57B2C"/>
    <w:rsid w:val="00A75759"/>
    <w:rsid w:val="00A75814"/>
    <w:rsid w:val="00A80D1A"/>
    <w:rsid w:val="00A81742"/>
    <w:rsid w:val="00A90CF0"/>
    <w:rsid w:val="00A92EAD"/>
    <w:rsid w:val="00A93EFE"/>
    <w:rsid w:val="00A9430C"/>
    <w:rsid w:val="00AA0DDD"/>
    <w:rsid w:val="00AA0F4A"/>
    <w:rsid w:val="00AA7820"/>
    <w:rsid w:val="00AA7F15"/>
    <w:rsid w:val="00AB6FA5"/>
    <w:rsid w:val="00AC5578"/>
    <w:rsid w:val="00AC7080"/>
    <w:rsid w:val="00AE3E28"/>
    <w:rsid w:val="00AF2CD0"/>
    <w:rsid w:val="00AF2F91"/>
    <w:rsid w:val="00AF30A5"/>
    <w:rsid w:val="00AF3805"/>
    <w:rsid w:val="00AF5EF1"/>
    <w:rsid w:val="00B02273"/>
    <w:rsid w:val="00B13161"/>
    <w:rsid w:val="00B14414"/>
    <w:rsid w:val="00B1492C"/>
    <w:rsid w:val="00B21E12"/>
    <w:rsid w:val="00B2275B"/>
    <w:rsid w:val="00B254A2"/>
    <w:rsid w:val="00B25EA3"/>
    <w:rsid w:val="00B269D7"/>
    <w:rsid w:val="00B321FF"/>
    <w:rsid w:val="00B3321C"/>
    <w:rsid w:val="00B41420"/>
    <w:rsid w:val="00B432DE"/>
    <w:rsid w:val="00B43C10"/>
    <w:rsid w:val="00B47E17"/>
    <w:rsid w:val="00B50285"/>
    <w:rsid w:val="00B5232A"/>
    <w:rsid w:val="00B551AD"/>
    <w:rsid w:val="00B6076E"/>
    <w:rsid w:val="00B6172B"/>
    <w:rsid w:val="00B62E63"/>
    <w:rsid w:val="00B64161"/>
    <w:rsid w:val="00B64B94"/>
    <w:rsid w:val="00B671A2"/>
    <w:rsid w:val="00B73F4E"/>
    <w:rsid w:val="00B814D6"/>
    <w:rsid w:val="00B829B4"/>
    <w:rsid w:val="00B82AC6"/>
    <w:rsid w:val="00B8524B"/>
    <w:rsid w:val="00B8536F"/>
    <w:rsid w:val="00B85F00"/>
    <w:rsid w:val="00B87222"/>
    <w:rsid w:val="00B87A9A"/>
    <w:rsid w:val="00B90005"/>
    <w:rsid w:val="00B937F8"/>
    <w:rsid w:val="00B93A00"/>
    <w:rsid w:val="00B93B32"/>
    <w:rsid w:val="00B95649"/>
    <w:rsid w:val="00B963AE"/>
    <w:rsid w:val="00BA49EB"/>
    <w:rsid w:val="00BB1247"/>
    <w:rsid w:val="00BB3563"/>
    <w:rsid w:val="00BB413F"/>
    <w:rsid w:val="00BC49B2"/>
    <w:rsid w:val="00BC5BEB"/>
    <w:rsid w:val="00BC7335"/>
    <w:rsid w:val="00BD026C"/>
    <w:rsid w:val="00BD7477"/>
    <w:rsid w:val="00BE0C75"/>
    <w:rsid w:val="00BE32E2"/>
    <w:rsid w:val="00BE353A"/>
    <w:rsid w:val="00BE43EE"/>
    <w:rsid w:val="00BE795D"/>
    <w:rsid w:val="00BF0E46"/>
    <w:rsid w:val="00BF2087"/>
    <w:rsid w:val="00BF4967"/>
    <w:rsid w:val="00C02D45"/>
    <w:rsid w:val="00C22357"/>
    <w:rsid w:val="00C23108"/>
    <w:rsid w:val="00C24DF1"/>
    <w:rsid w:val="00C260B1"/>
    <w:rsid w:val="00C26A24"/>
    <w:rsid w:val="00C31C4F"/>
    <w:rsid w:val="00C33771"/>
    <w:rsid w:val="00C34FA4"/>
    <w:rsid w:val="00C371B4"/>
    <w:rsid w:val="00C400C1"/>
    <w:rsid w:val="00C40185"/>
    <w:rsid w:val="00C42DEC"/>
    <w:rsid w:val="00C46FE1"/>
    <w:rsid w:val="00C47152"/>
    <w:rsid w:val="00C51C42"/>
    <w:rsid w:val="00C53A19"/>
    <w:rsid w:val="00C55473"/>
    <w:rsid w:val="00C60B66"/>
    <w:rsid w:val="00C62927"/>
    <w:rsid w:val="00C63A8E"/>
    <w:rsid w:val="00C63DCC"/>
    <w:rsid w:val="00C75931"/>
    <w:rsid w:val="00C800F5"/>
    <w:rsid w:val="00C90786"/>
    <w:rsid w:val="00C9104A"/>
    <w:rsid w:val="00C969B7"/>
    <w:rsid w:val="00CA045A"/>
    <w:rsid w:val="00CA3260"/>
    <w:rsid w:val="00CA3825"/>
    <w:rsid w:val="00CA388D"/>
    <w:rsid w:val="00CC7C7B"/>
    <w:rsid w:val="00CD0F21"/>
    <w:rsid w:val="00CD302D"/>
    <w:rsid w:val="00CD3239"/>
    <w:rsid w:val="00CD7A11"/>
    <w:rsid w:val="00CE09C8"/>
    <w:rsid w:val="00D00092"/>
    <w:rsid w:val="00D06609"/>
    <w:rsid w:val="00D10DFE"/>
    <w:rsid w:val="00D13984"/>
    <w:rsid w:val="00D215DC"/>
    <w:rsid w:val="00D249B5"/>
    <w:rsid w:val="00D26189"/>
    <w:rsid w:val="00D2622E"/>
    <w:rsid w:val="00D26B43"/>
    <w:rsid w:val="00D3200C"/>
    <w:rsid w:val="00D33C7F"/>
    <w:rsid w:val="00D347EE"/>
    <w:rsid w:val="00D36998"/>
    <w:rsid w:val="00D47588"/>
    <w:rsid w:val="00D47998"/>
    <w:rsid w:val="00D51661"/>
    <w:rsid w:val="00D535F8"/>
    <w:rsid w:val="00D6066F"/>
    <w:rsid w:val="00D61046"/>
    <w:rsid w:val="00D61A0A"/>
    <w:rsid w:val="00D62E8F"/>
    <w:rsid w:val="00D67E29"/>
    <w:rsid w:val="00D71B22"/>
    <w:rsid w:val="00D72468"/>
    <w:rsid w:val="00D73078"/>
    <w:rsid w:val="00D74788"/>
    <w:rsid w:val="00D8385E"/>
    <w:rsid w:val="00D83F71"/>
    <w:rsid w:val="00D859B8"/>
    <w:rsid w:val="00D86022"/>
    <w:rsid w:val="00D874C8"/>
    <w:rsid w:val="00D90960"/>
    <w:rsid w:val="00D91AD6"/>
    <w:rsid w:val="00DA3DEC"/>
    <w:rsid w:val="00DA7F5E"/>
    <w:rsid w:val="00DB112E"/>
    <w:rsid w:val="00DB693B"/>
    <w:rsid w:val="00DB7054"/>
    <w:rsid w:val="00DD3F3C"/>
    <w:rsid w:val="00DD466F"/>
    <w:rsid w:val="00DD625C"/>
    <w:rsid w:val="00DE0F8F"/>
    <w:rsid w:val="00DE41D1"/>
    <w:rsid w:val="00DE5118"/>
    <w:rsid w:val="00DE6E89"/>
    <w:rsid w:val="00DF0CDA"/>
    <w:rsid w:val="00DF2529"/>
    <w:rsid w:val="00DF3CBF"/>
    <w:rsid w:val="00DF7DE2"/>
    <w:rsid w:val="00E010FF"/>
    <w:rsid w:val="00E0115E"/>
    <w:rsid w:val="00E026E3"/>
    <w:rsid w:val="00E04AC9"/>
    <w:rsid w:val="00E12225"/>
    <w:rsid w:val="00E15E56"/>
    <w:rsid w:val="00E31C5E"/>
    <w:rsid w:val="00E40078"/>
    <w:rsid w:val="00E46CFA"/>
    <w:rsid w:val="00E55E00"/>
    <w:rsid w:val="00E56403"/>
    <w:rsid w:val="00E63E59"/>
    <w:rsid w:val="00E64CF0"/>
    <w:rsid w:val="00E66962"/>
    <w:rsid w:val="00E66E16"/>
    <w:rsid w:val="00E734C9"/>
    <w:rsid w:val="00E73E2D"/>
    <w:rsid w:val="00E75687"/>
    <w:rsid w:val="00E83577"/>
    <w:rsid w:val="00E905EA"/>
    <w:rsid w:val="00E9337D"/>
    <w:rsid w:val="00E93F7D"/>
    <w:rsid w:val="00E9522D"/>
    <w:rsid w:val="00EA019F"/>
    <w:rsid w:val="00EA28E7"/>
    <w:rsid w:val="00EB5007"/>
    <w:rsid w:val="00EB5862"/>
    <w:rsid w:val="00EB5DDF"/>
    <w:rsid w:val="00EC151F"/>
    <w:rsid w:val="00EC2DAD"/>
    <w:rsid w:val="00EC5D64"/>
    <w:rsid w:val="00EC6CD6"/>
    <w:rsid w:val="00ED2BB0"/>
    <w:rsid w:val="00EE1DEE"/>
    <w:rsid w:val="00EE21BB"/>
    <w:rsid w:val="00EE7264"/>
    <w:rsid w:val="00EF0336"/>
    <w:rsid w:val="00EF2107"/>
    <w:rsid w:val="00EF33E0"/>
    <w:rsid w:val="00EF6995"/>
    <w:rsid w:val="00EF6C19"/>
    <w:rsid w:val="00F001FB"/>
    <w:rsid w:val="00F03BE0"/>
    <w:rsid w:val="00F2353A"/>
    <w:rsid w:val="00F42BBC"/>
    <w:rsid w:val="00F50E15"/>
    <w:rsid w:val="00F535CD"/>
    <w:rsid w:val="00F548C8"/>
    <w:rsid w:val="00F54C50"/>
    <w:rsid w:val="00F54D10"/>
    <w:rsid w:val="00F6083D"/>
    <w:rsid w:val="00F67C32"/>
    <w:rsid w:val="00F80E72"/>
    <w:rsid w:val="00F83F97"/>
    <w:rsid w:val="00F84D02"/>
    <w:rsid w:val="00F96510"/>
    <w:rsid w:val="00F96CEE"/>
    <w:rsid w:val="00F97034"/>
    <w:rsid w:val="00FA1F42"/>
    <w:rsid w:val="00FA5756"/>
    <w:rsid w:val="00FA59A1"/>
    <w:rsid w:val="00FB0185"/>
    <w:rsid w:val="00FB45A6"/>
    <w:rsid w:val="00FC2A21"/>
    <w:rsid w:val="00FC3E7B"/>
    <w:rsid w:val="00FC3F47"/>
    <w:rsid w:val="00FC6B60"/>
    <w:rsid w:val="00FD06B4"/>
    <w:rsid w:val="00FD4A76"/>
    <w:rsid w:val="00FE0142"/>
    <w:rsid w:val="00FE024D"/>
    <w:rsid w:val="00FE0747"/>
    <w:rsid w:val="00FE3BD3"/>
    <w:rsid w:val="00FE48B6"/>
    <w:rsid w:val="00FF023F"/>
    <w:rsid w:val="00FF30D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AA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5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5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540B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5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540B"/>
    <w:rPr>
      <w:rFonts w:ascii="Century" w:eastAsia="ＭＳ 明朝" w:hAnsi="Century" w:cs="Times New Roman"/>
      <w:b/>
      <w:bCs/>
      <w:szCs w:val="20"/>
    </w:rPr>
  </w:style>
  <w:style w:type="paragraph" w:styleId="af">
    <w:name w:val="Revision"/>
    <w:hidden/>
    <w:uiPriority w:val="99"/>
    <w:semiHidden/>
    <w:rsid w:val="00F2353A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E9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77702"/>
    <w:pPr>
      <w:ind w:leftChars="400" w:left="840"/>
    </w:pPr>
  </w:style>
  <w:style w:type="paragraph" w:customStyle="1" w:styleId="Word">
    <w:name w:val="標準；(Word文書)"/>
    <w:basedOn w:val="a"/>
    <w:rsid w:val="000045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0573-759E-4844-9DA6-670CC00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2021-11-08T07:41:00Z</dcterms:created>
  <dcterms:modified xsi:type="dcterms:W3CDTF">2021-11-08T07:41:00Z</dcterms:modified>
</cp:coreProperties>
</file>